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BB579" w14:textId="40A7D022" w:rsidR="00FB11AD" w:rsidRPr="00A126E3" w:rsidRDefault="0092580E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9F8E37" wp14:editId="42C185F7">
                <wp:simplePos x="0" y="0"/>
                <wp:positionH relativeFrom="column">
                  <wp:posOffset>-224790</wp:posOffset>
                </wp:positionH>
                <wp:positionV relativeFrom="paragraph">
                  <wp:posOffset>372110</wp:posOffset>
                </wp:positionV>
                <wp:extent cx="6574155" cy="1543050"/>
                <wp:effectExtent l="0" t="0" r="0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155" cy="1543050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6DD30" id="Rectangle 3" o:spid="_x0000_s1026" alt="&quot;&quot;" style="position:absolute;margin-left:-17.7pt;margin-top:29.3pt;width:517.6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" fillcolor="#007db9" stroked="f" strokeweight="2pt"/>
            </w:pict>
          </mc:Fallback>
        </mc:AlternateContent>
      </w: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BF0735" wp14:editId="02A67446">
                <wp:simplePos x="0" y="0"/>
                <wp:positionH relativeFrom="column">
                  <wp:posOffset>3810</wp:posOffset>
                </wp:positionH>
                <wp:positionV relativeFrom="paragraph">
                  <wp:posOffset>448310</wp:posOffset>
                </wp:positionV>
                <wp:extent cx="3343679" cy="600075"/>
                <wp:effectExtent l="0" t="0" r="0" b="9525"/>
                <wp:wrapNone/>
                <wp:docPr id="4" name="Text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67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8B8F5" w14:textId="77777777" w:rsidR="00C13C2A" w:rsidRPr="00095EF4" w:rsidRDefault="00C13C2A" w:rsidP="00FB11A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C67C1">
                              <w:rPr>
                                <w:rFonts w:ascii="Arial" w:eastAsia="Verdana" w:hAnsi="Arial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72"/>
                              </w:rPr>
                              <w:t>SPEAR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F0735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alt="&quot;&quot;" style="position:absolute;left:0;text-align:left;margin-left:.3pt;margin-top:35.3pt;width:263.3pt;height:47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" filled="f" stroked="f">
                <v:textbox>
                  <w:txbxContent>
                    <w:p w14:paraId="72D8B8F5" w14:textId="77777777" w:rsidR="00C13C2A" w:rsidRPr="00095EF4" w:rsidRDefault="00C13C2A" w:rsidP="00FB11A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C67C1">
                        <w:rPr>
                          <w:rFonts w:ascii="Arial" w:eastAsia="Verdana" w:hAnsi="Arial" w:cs="Arial"/>
                          <w:b/>
                          <w:bCs/>
                          <w:color w:val="FFFFFF"/>
                          <w:kern w:val="24"/>
                          <w:sz w:val="72"/>
                          <w:szCs w:val="72"/>
                        </w:rPr>
                        <w:t>SPEAR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060AD57A" wp14:editId="74261B37">
            <wp:simplePos x="0" y="0"/>
            <wp:positionH relativeFrom="column">
              <wp:posOffset>-224791</wp:posOffset>
            </wp:positionH>
            <wp:positionV relativeFrom="paragraph">
              <wp:posOffset>-351790</wp:posOffset>
            </wp:positionV>
            <wp:extent cx="6581775" cy="714354"/>
            <wp:effectExtent l="0" t="0" r="0" b="0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284" cy="722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DA6C4" w14:textId="760E29F3" w:rsidR="00FB11AD" w:rsidRPr="00A126E3" w:rsidRDefault="00FB11AD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0FD395CE" w14:textId="05F45E19" w:rsidR="00FB11AD" w:rsidRPr="00A126E3" w:rsidRDefault="0092580E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1EC95A6" wp14:editId="74EF06D0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4530725" cy="714375"/>
                <wp:effectExtent l="0" t="0" r="0" b="9525"/>
                <wp:wrapNone/>
                <wp:docPr id="5" name="Text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445E8" w14:textId="2449A803" w:rsidR="00C13C2A" w:rsidRPr="00AE05AD" w:rsidRDefault="00C13C2A" w:rsidP="00FB11A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IC" w:hAnsi="VIC" w:cs="Arial"/>
                                <w:sz w:val="36"/>
                                <w:szCs w:val="36"/>
                              </w:rPr>
                            </w:pPr>
                            <w:r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Surveying and Planning through </w:t>
                            </w:r>
                            <w:r w:rsidR="00714A40"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E</w:t>
                            </w:r>
                            <w:r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lectronic Applications and Referrals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C95A6" id="TextBox 22" o:spid="_x0000_s1027" type="#_x0000_t202" alt="&quot;&quot;" style="position:absolute;left:0;text-align:left;margin-left:-.2pt;margin-top:7.1pt;width:356.7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" filled="f" stroked="f">
                <v:textbox>
                  <w:txbxContent>
                    <w:p w14:paraId="4D2445E8" w14:textId="2449A803" w:rsidR="00C13C2A" w:rsidRPr="00AE05AD" w:rsidRDefault="00C13C2A" w:rsidP="00FB11AD">
                      <w:pPr>
                        <w:pStyle w:val="NormalWeb"/>
                        <w:spacing w:before="0" w:beforeAutospacing="0" w:after="0" w:afterAutospacing="0"/>
                        <w:rPr>
                          <w:rFonts w:ascii="VIC" w:hAnsi="VIC" w:cs="Arial"/>
                          <w:sz w:val="36"/>
                          <w:szCs w:val="36"/>
                        </w:rPr>
                      </w:pPr>
                      <w:r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 xml:space="preserve">Surveying and Planning through </w:t>
                      </w:r>
                      <w:r w:rsidR="00714A40"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>E</w:t>
                      </w:r>
                      <w:r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>lectronic Applications and Referrals</w:t>
                      </w:r>
                    </w:p>
                  </w:txbxContent>
                </v:textbox>
              </v:shape>
            </w:pict>
          </mc:Fallback>
        </mc:AlternateContent>
      </w:r>
    </w:p>
    <w:p w14:paraId="4326C931" w14:textId="3814830D" w:rsidR="00FB11AD" w:rsidRPr="00A126E3" w:rsidRDefault="00FB11AD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42012FF9" w14:textId="3B120F7D" w:rsidR="00FB11AD" w:rsidRPr="00A126E3" w:rsidRDefault="0092580E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b w:val="0"/>
          <w:noProof/>
          <w:color w:val="FFFFFF"/>
          <w:kern w:val="28"/>
        </w:rPr>
        <w:drawing>
          <wp:anchor distT="0" distB="0" distL="114300" distR="114300" simplePos="0" relativeHeight="251658242" behindDoc="0" locked="0" layoutInCell="1" allowOverlap="1" wp14:anchorId="08154676" wp14:editId="7A15E490">
            <wp:simplePos x="0" y="0"/>
            <wp:positionH relativeFrom="column">
              <wp:posOffset>-224790</wp:posOffset>
            </wp:positionH>
            <wp:positionV relativeFrom="paragraph">
              <wp:posOffset>166370</wp:posOffset>
            </wp:positionV>
            <wp:extent cx="6572250" cy="1787319"/>
            <wp:effectExtent l="0" t="0" r="0" b="381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78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3919C" w14:textId="2F8C7931" w:rsidR="0051718F" w:rsidRDefault="0051718F" w:rsidP="0051718F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Tahoma" w:hAnsi="Tahoma" w:cs="Tahoma"/>
          <w:snapToGrid w:val="0"/>
          <w:sz w:val="52"/>
          <w:lang w:val="en-AU" w:eastAsia="en-US"/>
        </w:rPr>
      </w:pPr>
    </w:p>
    <w:p w14:paraId="3240306B" w14:textId="1A2C2AD3" w:rsidR="001A56CF" w:rsidRPr="00AE05AD" w:rsidRDefault="001A56CF" w:rsidP="001A56CF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Arial" w:hAnsi="Arial" w:cs="Arial"/>
          <w:b/>
          <w:snapToGrid w:val="0"/>
          <w:color w:val="201547"/>
          <w:sz w:val="52"/>
          <w:lang w:val="en-AU" w:eastAsia="en-US"/>
        </w:rPr>
      </w:pPr>
    </w:p>
    <w:p w14:paraId="26878AC2" w14:textId="211809E4" w:rsidR="00C10D5B" w:rsidRPr="00AE05AD" w:rsidRDefault="00C10D5B" w:rsidP="001A56CF">
      <w:pPr>
        <w:pStyle w:val="ManualTitle"/>
        <w:pBdr>
          <w:bottom w:val="none" w:sz="0" w:space="0" w:color="auto"/>
        </w:pBdr>
        <w:spacing w:after="1200"/>
        <w:outlineLvl w:val="0"/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</w:pPr>
      <w:r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SPEAR Release Notes</w:t>
      </w:r>
    </w:p>
    <w:p w14:paraId="529E366C" w14:textId="066651D4" w:rsidR="000B4569" w:rsidRPr="00AE05AD" w:rsidRDefault="00C10D5B" w:rsidP="001A56CF">
      <w:pPr>
        <w:pStyle w:val="ManualTitle"/>
        <w:pBdr>
          <w:bottom w:val="none" w:sz="0" w:space="0" w:color="auto"/>
        </w:pBdr>
        <w:spacing w:after="1200"/>
        <w:outlineLvl w:val="0"/>
        <w:rPr>
          <w:rFonts w:ascii="VIC" w:hAnsi="VIC"/>
          <w:snapToGrid w:val="0"/>
          <w:color w:val="201547"/>
          <w:sz w:val="72"/>
          <w:szCs w:val="72"/>
          <w:lang w:val="en-AU" w:eastAsia="en-US"/>
        </w:rPr>
      </w:pPr>
      <w:r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 xml:space="preserve">Release </w:t>
      </w:r>
      <w:r w:rsidR="00B77E67"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5.</w:t>
      </w:r>
      <w:r w:rsidR="00AE05AD"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3</w:t>
      </w:r>
      <w:r w:rsidR="00FB11AD"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br/>
      </w:r>
    </w:p>
    <w:p w14:paraId="38E306C0" w14:textId="454A68AB" w:rsidR="0055272B" w:rsidRPr="00A126E3" w:rsidRDefault="0055272B" w:rsidP="00D27ABA">
      <w:pPr>
        <w:pStyle w:val="ManualTitle"/>
        <w:pBdr>
          <w:bottom w:val="none" w:sz="0" w:space="0" w:color="auto"/>
        </w:pBdr>
        <w:spacing w:after="1200"/>
        <w:outlineLvl w:val="0"/>
        <w:rPr>
          <w:snapToGrid w:val="0"/>
          <w:lang w:val="en-AU" w:eastAsia="en-US"/>
        </w:rPr>
        <w:sectPr w:rsidR="0055272B" w:rsidRPr="00A126E3" w:rsidSect="001C5602">
          <w:footerReference w:type="default" r:id="rId16"/>
          <w:footerReference w:type="first" r:id="rId17"/>
          <w:pgSz w:w="11907" w:h="16840" w:code="9"/>
          <w:pgMar w:top="1304" w:right="1134" w:bottom="1304" w:left="1134" w:header="720" w:footer="720" w:gutter="0"/>
          <w:cols w:space="720"/>
          <w:noEndnote/>
          <w:titlePg/>
        </w:sectPr>
      </w:pPr>
    </w:p>
    <w:p w14:paraId="7886B828" w14:textId="10CFD082" w:rsidR="00C10D5B" w:rsidRPr="0055503E" w:rsidRDefault="00C10D5B" w:rsidP="00751612">
      <w:pPr>
        <w:pStyle w:val="Heading"/>
        <w:spacing w:before="60" w:afterLines="60" w:after="144" w:line="240" w:lineRule="auto"/>
        <w:ind w:left="-284"/>
        <w:outlineLvl w:val="0"/>
        <w:rPr>
          <w:rFonts w:ascii="VIC" w:hAnsi="VIC" w:cs="Arial"/>
          <w:snapToGrid w:val="0"/>
          <w:color w:val="201547"/>
          <w:lang w:val="en-AU" w:eastAsia="en-US"/>
        </w:rPr>
      </w:pPr>
      <w:r w:rsidRPr="0055503E">
        <w:rPr>
          <w:rFonts w:ascii="VIC" w:hAnsi="VIC" w:cs="Arial"/>
          <w:snapToGrid w:val="0"/>
          <w:color w:val="201547"/>
          <w:lang w:val="en-AU" w:eastAsia="en-US"/>
        </w:rPr>
        <w:t>The</w:t>
      </w:r>
      <w:r w:rsidR="00C02F20" w:rsidRPr="0055503E">
        <w:rPr>
          <w:rFonts w:ascii="VIC" w:hAnsi="VIC" w:cs="Arial"/>
          <w:snapToGrid w:val="0"/>
          <w:color w:val="201547"/>
          <w:lang w:val="en-AU" w:eastAsia="en-US"/>
        </w:rPr>
        <w:t xml:space="preserve"> 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>following functional change to SPEAR ha</w:t>
      </w:r>
      <w:r w:rsidR="00D63B83" w:rsidRPr="0055503E">
        <w:rPr>
          <w:rFonts w:ascii="VIC" w:hAnsi="VIC" w:cs="Arial"/>
          <w:snapToGrid w:val="0"/>
          <w:color w:val="201547"/>
          <w:lang w:val="en-AU" w:eastAsia="en-US"/>
        </w:rPr>
        <w:t>s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 xml:space="preserve"> been included in Release </w:t>
      </w:r>
      <w:r w:rsidR="00D63B83" w:rsidRPr="0055503E">
        <w:rPr>
          <w:rFonts w:ascii="VIC" w:hAnsi="VIC" w:cs="Arial"/>
          <w:snapToGrid w:val="0"/>
          <w:color w:val="201547"/>
          <w:lang w:val="en-AU" w:eastAsia="en-US"/>
        </w:rPr>
        <w:t>5.</w:t>
      </w:r>
      <w:r w:rsidR="00720507" w:rsidRPr="0055503E">
        <w:rPr>
          <w:rFonts w:ascii="VIC" w:hAnsi="VIC" w:cs="Arial"/>
          <w:snapToGrid w:val="0"/>
          <w:color w:val="201547"/>
          <w:lang w:val="en-AU" w:eastAsia="en-US"/>
        </w:rPr>
        <w:t>3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>:</w:t>
      </w:r>
    </w:p>
    <w:tbl>
      <w:tblPr>
        <w:tblW w:w="15593" w:type="dxa"/>
        <w:tblInd w:w="-1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6"/>
        <w:gridCol w:w="830"/>
        <w:gridCol w:w="6"/>
        <w:gridCol w:w="1799"/>
        <w:gridCol w:w="6"/>
        <w:gridCol w:w="2214"/>
        <w:gridCol w:w="6"/>
        <w:gridCol w:w="10726"/>
      </w:tblGrid>
      <w:tr w:rsidR="006F0597" w:rsidRPr="00000D86" w14:paraId="22866E8F" w14:textId="77777777" w:rsidTr="00E301BA">
        <w:trPr>
          <w:gridBefore w:val="1"/>
          <w:wBefore w:w="6" w:type="dxa"/>
          <w:tblHeader/>
        </w:trPr>
        <w:tc>
          <w:tcPr>
            <w:tcW w:w="836" w:type="dxa"/>
            <w:gridSpan w:val="2"/>
            <w:shd w:val="clear" w:color="auto" w:fill="B2D8EA"/>
            <w:vAlign w:val="center"/>
          </w:tcPr>
          <w:p w14:paraId="6353D083" w14:textId="77777777" w:rsidR="00C73ECE" w:rsidRPr="00000D86" w:rsidRDefault="00C73ECE" w:rsidP="00751612">
            <w:pPr>
              <w:spacing w:afterLines="20" w:after="48" w:line="276" w:lineRule="auto"/>
              <w:ind w:left="460" w:hanging="284"/>
              <w:rPr>
                <w:rFonts w:ascii="VIC" w:hAnsi="VIC" w:cs="Arial"/>
                <w:b/>
                <w:snapToGrid w:val="0"/>
                <w:color w:val="000000"/>
                <w:sz w:val="24"/>
                <w:szCs w:val="24"/>
                <w:lang w:val="en-AU" w:eastAsia="en-US"/>
              </w:rPr>
            </w:pPr>
          </w:p>
        </w:tc>
        <w:tc>
          <w:tcPr>
            <w:tcW w:w="1805" w:type="dxa"/>
            <w:gridSpan w:val="2"/>
            <w:shd w:val="clear" w:color="auto" w:fill="B2D8EA"/>
            <w:vAlign w:val="center"/>
          </w:tcPr>
          <w:p w14:paraId="217326B4" w14:textId="77777777" w:rsidR="00C73ECE" w:rsidRPr="0055503E" w:rsidRDefault="00C73ECE" w:rsidP="00751612">
            <w:pPr>
              <w:spacing w:afterLines="20" w:after="48" w:line="276" w:lineRule="auto"/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</w:pPr>
            <w:r w:rsidRPr="0055503E"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  <w:t>Users Impacted</w:t>
            </w:r>
          </w:p>
        </w:tc>
        <w:tc>
          <w:tcPr>
            <w:tcW w:w="2220" w:type="dxa"/>
            <w:gridSpan w:val="2"/>
            <w:shd w:val="clear" w:color="auto" w:fill="B2D8EA"/>
            <w:vAlign w:val="center"/>
          </w:tcPr>
          <w:p w14:paraId="59A09D8F" w14:textId="77777777" w:rsidR="00C73ECE" w:rsidRPr="0055503E" w:rsidRDefault="00C73ECE" w:rsidP="00751612">
            <w:pPr>
              <w:spacing w:afterLines="20" w:after="48" w:line="276" w:lineRule="auto"/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</w:pPr>
            <w:r w:rsidRPr="0055503E"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  <w:t>Feature</w:t>
            </w:r>
          </w:p>
        </w:tc>
        <w:tc>
          <w:tcPr>
            <w:tcW w:w="10726" w:type="dxa"/>
            <w:shd w:val="clear" w:color="auto" w:fill="B2D8EA"/>
            <w:vAlign w:val="center"/>
          </w:tcPr>
          <w:p w14:paraId="01C94C72" w14:textId="77777777" w:rsidR="00C73ECE" w:rsidRPr="0055503E" w:rsidRDefault="00C73ECE" w:rsidP="00751612">
            <w:pPr>
              <w:spacing w:afterLines="20" w:after="48" w:line="276" w:lineRule="auto"/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</w:pPr>
            <w:r w:rsidRPr="0055503E"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  <w:t>Description</w:t>
            </w:r>
          </w:p>
        </w:tc>
      </w:tr>
      <w:tr w:rsidR="008F3455" w:rsidRPr="00163E97" w14:paraId="5429DDAD" w14:textId="77777777" w:rsidTr="00E301BA">
        <w:trPr>
          <w:gridBefore w:val="1"/>
          <w:wBefore w:w="6" w:type="dxa"/>
        </w:trPr>
        <w:tc>
          <w:tcPr>
            <w:tcW w:w="836" w:type="dxa"/>
            <w:gridSpan w:val="2"/>
            <w:shd w:val="clear" w:color="auto" w:fill="auto"/>
            <w:vAlign w:val="center"/>
          </w:tcPr>
          <w:p w14:paraId="24A46CBE" w14:textId="77777777" w:rsidR="00C670A3" w:rsidRPr="00000D86" w:rsidRDefault="00C670A3" w:rsidP="00C13C2A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rPr>
                <w:rFonts w:ascii="VIC" w:hAnsi="VIC" w:cs="Arial"/>
                <w:sz w:val="24"/>
                <w:szCs w:val="24"/>
                <w:lang w:val="en-AU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52EC82F3" w14:textId="0032F4FC" w:rsidR="00C670A3" w:rsidRPr="00000D86" w:rsidRDefault="00EF3643" w:rsidP="00000D86">
            <w:pPr>
              <w:spacing w:afterLines="20" w:after="48" w:line="360" w:lineRule="auto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AU"/>
              </w:rPr>
              <w:t>Lodging Party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14:paraId="04FD7B3A" w14:textId="77777777" w:rsidR="006E0821" w:rsidRDefault="006E0821" w:rsidP="00000D86">
            <w:pPr>
              <w:widowControl w:val="0"/>
              <w:adjustRightInd w:val="0"/>
              <w:spacing w:afterLines="20" w:after="48"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E0821">
              <w:rPr>
                <w:rFonts w:ascii="Arial" w:hAnsi="Arial" w:cs="Arial"/>
                <w:sz w:val="22"/>
                <w:szCs w:val="22"/>
                <w:lang w:val="en-AU"/>
              </w:rPr>
              <w:t>Allow receiving and relinquishing parties to be represented by different lodging parties</w:t>
            </w:r>
          </w:p>
          <w:p w14:paraId="56687A85" w14:textId="0199A64D" w:rsidR="00C670A3" w:rsidRPr="00CC4879" w:rsidRDefault="00090314" w:rsidP="00000D86">
            <w:pPr>
              <w:widowControl w:val="0"/>
              <w:adjustRightInd w:val="0"/>
              <w:spacing w:afterLines="20" w:after="48" w:line="360" w:lineRule="auto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CC4879">
              <w:rPr>
                <w:rFonts w:ascii="Arial" w:hAnsi="Arial" w:cs="Arial"/>
                <w:sz w:val="16"/>
                <w:szCs w:val="16"/>
                <w:lang w:val="en-AU"/>
              </w:rPr>
              <w:t>CR</w:t>
            </w:r>
            <w:r w:rsidR="00230728" w:rsidRPr="00CC4879">
              <w:rPr>
                <w:rFonts w:ascii="Arial" w:hAnsi="Arial" w:cs="Arial"/>
                <w:sz w:val="16"/>
                <w:szCs w:val="16"/>
                <w:lang w:val="en-AU"/>
              </w:rPr>
              <w:t>5275</w:t>
            </w:r>
          </w:p>
        </w:tc>
        <w:tc>
          <w:tcPr>
            <w:tcW w:w="10726" w:type="dxa"/>
            <w:shd w:val="clear" w:color="auto" w:fill="auto"/>
          </w:tcPr>
          <w:p w14:paraId="0413C06D" w14:textId="19DE5820" w:rsidR="003525AF" w:rsidRDefault="00B73BD5" w:rsidP="00000D86">
            <w:pPr>
              <w:widowControl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</w:t>
            </w:r>
            <w:r w:rsidR="00EF3643" w:rsidRPr="00EF3643">
              <w:rPr>
                <w:rFonts w:ascii="Arial" w:hAnsi="Arial" w:cs="Arial"/>
                <w:sz w:val="22"/>
                <w:szCs w:val="22"/>
                <w:lang w:val="en-AU"/>
              </w:rPr>
              <w:t>his change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allows</w:t>
            </w:r>
            <w:r w:rsidR="00EF3643" w:rsidRPr="00EF3643">
              <w:rPr>
                <w:rFonts w:ascii="Arial" w:hAnsi="Arial" w:cs="Arial"/>
                <w:sz w:val="22"/>
                <w:szCs w:val="22"/>
                <w:lang w:val="en-AU"/>
              </w:rPr>
              <w:t xml:space="preserve"> two different lodging parties to operate in a single SPEAR application (workspace) on behalf of the receiving and relinquishing parties.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This applies only to </w:t>
            </w:r>
            <w:r w:rsidR="00261150">
              <w:rPr>
                <w:rFonts w:ascii="Arial" w:hAnsi="Arial" w:cs="Arial"/>
                <w:sz w:val="22"/>
                <w:szCs w:val="22"/>
                <w:lang w:val="en-AU"/>
              </w:rPr>
              <w:t xml:space="preserve">applications to create an easement under Section 45 of the </w:t>
            </w:r>
            <w:r w:rsidR="00261150" w:rsidRPr="00E301BA">
              <w:rPr>
                <w:rFonts w:ascii="Arial" w:hAnsi="Arial" w:cs="Arial"/>
                <w:sz w:val="22"/>
                <w:szCs w:val="22"/>
                <w:lang w:val="en-AU"/>
              </w:rPr>
              <w:t>Transfer of Land Act 1958</w:t>
            </w:r>
            <w:r w:rsidR="00261150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.</w:t>
            </w:r>
            <w:r w:rsidR="00C51C26">
              <w:rPr>
                <w:rFonts w:ascii="Arial" w:hAnsi="Arial" w:cs="Arial"/>
                <w:sz w:val="22"/>
                <w:szCs w:val="22"/>
                <w:lang w:val="en-AU"/>
              </w:rPr>
              <w:br/>
            </w:r>
          </w:p>
          <w:p w14:paraId="605FE8A9" w14:textId="2BB2669D" w:rsidR="00F37838" w:rsidRDefault="003525AF" w:rsidP="00000D86">
            <w:pPr>
              <w:widowControl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4D277F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NOTE: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604AD6">
              <w:rPr>
                <w:rFonts w:ascii="Arial" w:hAnsi="Arial" w:cs="Arial"/>
                <w:sz w:val="22"/>
                <w:szCs w:val="22"/>
                <w:lang w:val="en-AU"/>
              </w:rPr>
              <w:t>If required, a</w:t>
            </w:r>
            <w:r w:rsidR="00CE2BA6">
              <w:rPr>
                <w:rFonts w:ascii="Arial" w:hAnsi="Arial" w:cs="Arial"/>
                <w:sz w:val="22"/>
                <w:szCs w:val="22"/>
                <w:lang w:val="en-AU"/>
              </w:rPr>
              <w:t xml:space="preserve"> single lodging party </w:t>
            </w:r>
            <w:r w:rsidR="00604AD6">
              <w:rPr>
                <w:rFonts w:ascii="Arial" w:hAnsi="Arial" w:cs="Arial"/>
                <w:sz w:val="22"/>
                <w:szCs w:val="22"/>
                <w:lang w:val="en-AU"/>
              </w:rPr>
              <w:t>will</w:t>
            </w:r>
            <w:r w:rsidR="00C51C26">
              <w:rPr>
                <w:rFonts w:ascii="Arial" w:hAnsi="Arial" w:cs="Arial"/>
                <w:sz w:val="22"/>
                <w:szCs w:val="22"/>
                <w:lang w:val="en-AU"/>
              </w:rPr>
              <w:t xml:space="preserve"> still </w:t>
            </w:r>
            <w:r w:rsidR="004E1876">
              <w:rPr>
                <w:rFonts w:ascii="Arial" w:hAnsi="Arial" w:cs="Arial"/>
                <w:sz w:val="22"/>
                <w:szCs w:val="22"/>
                <w:lang w:val="en-AU"/>
              </w:rPr>
              <w:t xml:space="preserve">be </w:t>
            </w:r>
            <w:r w:rsidR="00C51C26">
              <w:rPr>
                <w:rFonts w:ascii="Arial" w:hAnsi="Arial" w:cs="Arial"/>
                <w:sz w:val="22"/>
                <w:szCs w:val="22"/>
                <w:lang w:val="en-AU"/>
              </w:rPr>
              <w:t xml:space="preserve">able </w:t>
            </w:r>
            <w:r w:rsidR="00CE2BA6">
              <w:rPr>
                <w:rFonts w:ascii="Arial" w:hAnsi="Arial" w:cs="Arial"/>
                <w:sz w:val="22"/>
                <w:szCs w:val="22"/>
                <w:lang w:val="en-AU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act on behalf of both </w:t>
            </w:r>
            <w:r w:rsidR="00261150">
              <w:rPr>
                <w:rFonts w:ascii="Arial" w:hAnsi="Arial" w:cs="Arial"/>
                <w:sz w:val="22"/>
                <w:szCs w:val="22"/>
                <w:lang w:val="en-AU"/>
              </w:rPr>
              <w:t xml:space="preserve">the receiving and relinquishing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parties.</w:t>
            </w:r>
          </w:p>
          <w:p w14:paraId="3902B93F" w14:textId="77777777" w:rsidR="00F37838" w:rsidRDefault="00F37838" w:rsidP="00000D86">
            <w:pPr>
              <w:widowControl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44F1782F" w14:textId="77777777" w:rsidR="00D3551C" w:rsidRDefault="00D3551C" w:rsidP="00000D86">
            <w:pPr>
              <w:widowControl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This change allows: </w:t>
            </w:r>
          </w:p>
          <w:p w14:paraId="3A3C1235" w14:textId="7E8D83F0" w:rsidR="00D3551C" w:rsidRDefault="00EF3643" w:rsidP="00000D86">
            <w:pPr>
              <w:pStyle w:val="ListParagraph"/>
              <w:widowControl w:val="0"/>
              <w:numPr>
                <w:ilvl w:val="0"/>
                <w:numId w:val="49"/>
              </w:numPr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551C">
              <w:rPr>
                <w:rFonts w:ascii="Arial" w:hAnsi="Arial" w:cs="Arial"/>
                <w:sz w:val="22"/>
                <w:szCs w:val="22"/>
              </w:rPr>
              <w:t xml:space="preserve">The primary lodging party to select their role (receiving or relinquishing party) and invite </w:t>
            </w:r>
            <w:r w:rsidR="00417D20">
              <w:rPr>
                <w:rFonts w:ascii="Arial" w:hAnsi="Arial" w:cs="Arial"/>
                <w:sz w:val="22"/>
                <w:szCs w:val="22"/>
              </w:rPr>
              <w:t xml:space="preserve">the other </w:t>
            </w:r>
            <w:r w:rsidRPr="00D3551C">
              <w:rPr>
                <w:rFonts w:ascii="Arial" w:hAnsi="Arial" w:cs="Arial"/>
                <w:sz w:val="22"/>
                <w:szCs w:val="22"/>
              </w:rPr>
              <w:t>lodging party into the application to act in the other role</w:t>
            </w:r>
          </w:p>
          <w:p w14:paraId="30449F07" w14:textId="0BD91ACB" w:rsidR="0022780B" w:rsidRDefault="00FC631F" w:rsidP="0022780B">
            <w:pPr>
              <w:pStyle w:val="ListParagraph"/>
              <w:widowControl w:val="0"/>
              <w:numPr>
                <w:ilvl w:val="0"/>
                <w:numId w:val="49"/>
              </w:numPr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73BD7">
              <w:rPr>
                <w:rFonts w:ascii="Arial" w:hAnsi="Arial" w:cs="Arial"/>
                <w:sz w:val="22"/>
                <w:szCs w:val="22"/>
              </w:rPr>
              <w:t xml:space="preserve">Both lodging parties </w:t>
            </w:r>
            <w:r w:rsidR="00D3551C" w:rsidRPr="00173BD7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F265D8" w:rsidRPr="00173BD7">
              <w:rPr>
                <w:rFonts w:ascii="Arial" w:hAnsi="Arial" w:cs="Arial"/>
                <w:sz w:val="22"/>
                <w:szCs w:val="22"/>
              </w:rPr>
              <w:t>c</w:t>
            </w:r>
            <w:r w:rsidRPr="00173BD7">
              <w:rPr>
                <w:rFonts w:ascii="Arial" w:hAnsi="Arial" w:cs="Arial"/>
                <w:sz w:val="22"/>
                <w:szCs w:val="22"/>
              </w:rPr>
              <w:t>omplete</w:t>
            </w:r>
            <w:r w:rsidR="00344C53" w:rsidRPr="00173BD7">
              <w:rPr>
                <w:rFonts w:ascii="Arial" w:hAnsi="Arial" w:cs="Arial"/>
                <w:sz w:val="22"/>
                <w:szCs w:val="22"/>
              </w:rPr>
              <w:t>/edit</w:t>
            </w:r>
            <w:r w:rsidRPr="00173BD7">
              <w:rPr>
                <w:rFonts w:ascii="Arial" w:hAnsi="Arial" w:cs="Arial"/>
                <w:sz w:val="22"/>
                <w:szCs w:val="22"/>
              </w:rPr>
              <w:t xml:space="preserve"> and sign their </w:t>
            </w:r>
            <w:r w:rsidR="00786B3A" w:rsidRPr="00173BD7">
              <w:rPr>
                <w:rFonts w:ascii="Arial" w:hAnsi="Arial" w:cs="Arial"/>
                <w:sz w:val="22"/>
                <w:szCs w:val="22"/>
              </w:rPr>
              <w:t>section</w:t>
            </w:r>
            <w:r w:rsidRPr="00173BD7">
              <w:rPr>
                <w:rFonts w:ascii="Arial" w:hAnsi="Arial" w:cs="Arial"/>
                <w:sz w:val="22"/>
                <w:szCs w:val="22"/>
              </w:rPr>
              <w:t xml:space="preserve"> of the </w:t>
            </w:r>
            <w:r w:rsidR="00E10EE9">
              <w:rPr>
                <w:rFonts w:ascii="Arial" w:hAnsi="Arial" w:cs="Arial"/>
                <w:sz w:val="22"/>
                <w:szCs w:val="22"/>
              </w:rPr>
              <w:t>A</w:t>
            </w:r>
            <w:r w:rsidR="00AC54B8" w:rsidRPr="00173BD7">
              <w:rPr>
                <w:rFonts w:ascii="Arial" w:hAnsi="Arial" w:cs="Arial"/>
                <w:sz w:val="22"/>
                <w:szCs w:val="22"/>
              </w:rPr>
              <w:t xml:space="preserve">pplication </w:t>
            </w:r>
            <w:r w:rsidR="00E10EE9">
              <w:rPr>
                <w:rFonts w:ascii="Arial" w:hAnsi="Arial" w:cs="Arial"/>
                <w:sz w:val="22"/>
                <w:szCs w:val="22"/>
              </w:rPr>
              <w:t>L</w:t>
            </w:r>
            <w:r w:rsidR="00AC54B8" w:rsidRPr="00173BD7">
              <w:rPr>
                <w:rFonts w:ascii="Arial" w:hAnsi="Arial" w:cs="Arial"/>
                <w:sz w:val="22"/>
                <w:szCs w:val="22"/>
              </w:rPr>
              <w:t xml:space="preserve">odgment </w:t>
            </w:r>
            <w:r w:rsidR="00E10EE9">
              <w:rPr>
                <w:rFonts w:ascii="Arial" w:hAnsi="Arial" w:cs="Arial"/>
                <w:sz w:val="22"/>
                <w:szCs w:val="22"/>
              </w:rPr>
              <w:t>F</w:t>
            </w:r>
            <w:r w:rsidR="00AC54B8" w:rsidRPr="00173BD7">
              <w:rPr>
                <w:rFonts w:ascii="Arial" w:hAnsi="Arial" w:cs="Arial"/>
                <w:sz w:val="22"/>
                <w:szCs w:val="22"/>
              </w:rPr>
              <w:t>orm</w:t>
            </w:r>
          </w:p>
          <w:p w14:paraId="30677C93" w14:textId="0C4AD9BD" w:rsidR="00C670A3" w:rsidRDefault="00EF3643" w:rsidP="0022780B">
            <w:pPr>
              <w:pStyle w:val="ListParagraph"/>
              <w:widowControl w:val="0"/>
              <w:numPr>
                <w:ilvl w:val="0"/>
                <w:numId w:val="49"/>
              </w:numPr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F3643">
              <w:rPr>
                <w:rFonts w:ascii="Arial" w:hAnsi="Arial" w:cs="Arial"/>
                <w:sz w:val="22"/>
                <w:szCs w:val="22"/>
              </w:rPr>
              <w:t>The primary lodging party</w:t>
            </w:r>
            <w:r w:rsidR="00173BD7">
              <w:rPr>
                <w:rFonts w:ascii="Arial" w:hAnsi="Arial" w:cs="Arial"/>
                <w:sz w:val="22"/>
                <w:szCs w:val="22"/>
              </w:rPr>
              <w:t xml:space="preserve"> to be </w:t>
            </w:r>
            <w:r w:rsidRPr="00EF3643">
              <w:rPr>
                <w:rFonts w:ascii="Arial" w:hAnsi="Arial" w:cs="Arial"/>
                <w:sz w:val="22"/>
                <w:szCs w:val="22"/>
              </w:rPr>
              <w:t>responsible for payment and lodgment of the application to Land Use Victoria</w:t>
            </w:r>
            <w:r w:rsidR="00F01C2F">
              <w:rPr>
                <w:rFonts w:ascii="Arial" w:hAnsi="Arial" w:cs="Arial"/>
                <w:sz w:val="22"/>
                <w:szCs w:val="22"/>
              </w:rPr>
              <w:t xml:space="preserve"> (LUV)</w:t>
            </w:r>
            <w:r w:rsidR="007B4D09">
              <w:rPr>
                <w:rFonts w:ascii="Arial" w:hAnsi="Arial" w:cs="Arial"/>
                <w:sz w:val="22"/>
                <w:szCs w:val="22"/>
              </w:rPr>
              <w:t>,</w:t>
            </w:r>
            <w:r w:rsidR="000128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1C2F">
              <w:rPr>
                <w:rFonts w:ascii="Arial" w:hAnsi="Arial" w:cs="Arial"/>
                <w:sz w:val="22"/>
                <w:szCs w:val="22"/>
              </w:rPr>
              <w:t>respond</w:t>
            </w:r>
            <w:r w:rsidR="00990DDE">
              <w:rPr>
                <w:rFonts w:ascii="Arial" w:hAnsi="Arial" w:cs="Arial"/>
                <w:sz w:val="22"/>
                <w:szCs w:val="22"/>
              </w:rPr>
              <w:t>ing</w:t>
            </w:r>
            <w:r w:rsidR="00F01C2F">
              <w:rPr>
                <w:rFonts w:ascii="Arial" w:hAnsi="Arial" w:cs="Arial"/>
                <w:sz w:val="22"/>
                <w:szCs w:val="22"/>
              </w:rPr>
              <w:t xml:space="preserve"> to LUV requisitions</w:t>
            </w:r>
            <w:r w:rsidR="00990DDE">
              <w:rPr>
                <w:rFonts w:ascii="Arial" w:hAnsi="Arial" w:cs="Arial"/>
                <w:sz w:val="22"/>
                <w:szCs w:val="22"/>
              </w:rPr>
              <w:t xml:space="preserve"> and withdrawing/re-opening the application if required</w:t>
            </w:r>
            <w:r w:rsidR="00F01C2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1311CC8" w14:textId="358C94AF" w:rsidR="0022780B" w:rsidRPr="0022780B" w:rsidRDefault="0022780B" w:rsidP="0022780B">
            <w:pPr>
              <w:widowControl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64E5E">
              <w:rPr>
                <w:rFonts w:ascii="Arial" w:hAnsi="Arial" w:cs="Arial"/>
                <w:b/>
                <w:bCs/>
                <w:sz w:val="22"/>
                <w:szCs w:val="22"/>
              </w:rPr>
              <w:t>NOTE:</w:t>
            </w:r>
            <w:r w:rsidRPr="0022780B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Both lodging parties will be notified of </w:t>
            </w:r>
            <w:r w:rsidR="00664E5E">
              <w:rPr>
                <w:rFonts w:ascii="Arial" w:hAnsi="Arial" w:cs="Arial"/>
                <w:sz w:val="22"/>
                <w:szCs w:val="22"/>
              </w:rPr>
              <w:t xml:space="preserve">lodgment and registration </w:t>
            </w:r>
            <w:r w:rsidR="002450AC">
              <w:rPr>
                <w:rFonts w:ascii="Arial" w:hAnsi="Arial" w:cs="Arial"/>
                <w:sz w:val="22"/>
                <w:szCs w:val="22"/>
              </w:rPr>
              <w:t>at L</w:t>
            </w:r>
            <w:r w:rsidR="00C15850">
              <w:rPr>
                <w:rFonts w:ascii="Arial" w:hAnsi="Arial" w:cs="Arial"/>
                <w:sz w:val="22"/>
                <w:szCs w:val="22"/>
              </w:rPr>
              <w:t>UV</w:t>
            </w:r>
            <w:r w:rsidR="00664E5E">
              <w:rPr>
                <w:rFonts w:ascii="Arial" w:hAnsi="Arial" w:cs="Arial"/>
                <w:sz w:val="22"/>
                <w:szCs w:val="22"/>
              </w:rPr>
              <w:t>. I</w:t>
            </w:r>
            <w:r w:rsidR="006D3C3E">
              <w:rPr>
                <w:rFonts w:ascii="Arial" w:hAnsi="Arial" w:cs="Arial"/>
                <w:sz w:val="22"/>
                <w:szCs w:val="22"/>
              </w:rPr>
              <w:t>f t</w:t>
            </w:r>
            <w:r w:rsidRPr="0022780B">
              <w:rPr>
                <w:rFonts w:ascii="Arial" w:hAnsi="Arial" w:cs="Arial"/>
                <w:sz w:val="22"/>
                <w:szCs w:val="22"/>
              </w:rPr>
              <w:t xml:space="preserve">he Application Lodgment Form is modified by either one of the </w:t>
            </w:r>
            <w:r w:rsidR="00B44800">
              <w:rPr>
                <w:rFonts w:ascii="Arial" w:hAnsi="Arial" w:cs="Arial"/>
                <w:sz w:val="22"/>
                <w:szCs w:val="22"/>
              </w:rPr>
              <w:t>l</w:t>
            </w:r>
            <w:r w:rsidRPr="0022780B">
              <w:rPr>
                <w:rFonts w:ascii="Arial" w:hAnsi="Arial" w:cs="Arial"/>
                <w:sz w:val="22"/>
                <w:szCs w:val="22"/>
              </w:rPr>
              <w:t xml:space="preserve">odging </w:t>
            </w:r>
            <w:r w:rsidR="00B44800">
              <w:rPr>
                <w:rFonts w:ascii="Arial" w:hAnsi="Arial" w:cs="Arial"/>
                <w:sz w:val="22"/>
                <w:szCs w:val="22"/>
              </w:rPr>
              <w:t>p</w:t>
            </w:r>
            <w:r w:rsidRPr="0022780B">
              <w:rPr>
                <w:rFonts w:ascii="Arial" w:hAnsi="Arial" w:cs="Arial"/>
                <w:sz w:val="22"/>
                <w:szCs w:val="22"/>
              </w:rPr>
              <w:t xml:space="preserve">arties, </w:t>
            </w:r>
            <w:r w:rsidR="00E10EE9">
              <w:rPr>
                <w:rFonts w:ascii="Arial" w:hAnsi="Arial" w:cs="Arial"/>
                <w:sz w:val="22"/>
                <w:szCs w:val="22"/>
              </w:rPr>
              <w:t>it</w:t>
            </w:r>
            <w:r w:rsidRPr="0022780B">
              <w:rPr>
                <w:rFonts w:ascii="Arial" w:hAnsi="Arial" w:cs="Arial"/>
                <w:sz w:val="22"/>
                <w:szCs w:val="22"/>
              </w:rPr>
              <w:t xml:space="preserve"> must be re-signed by both parties.</w:t>
            </w:r>
          </w:p>
        </w:tc>
      </w:tr>
      <w:tr w:rsidR="00177408" w:rsidRPr="00163E97" w14:paraId="518E3B7A" w14:textId="77777777" w:rsidTr="00E301BA">
        <w:trPr>
          <w:trHeight w:val="7621"/>
        </w:trPr>
        <w:tc>
          <w:tcPr>
            <w:tcW w:w="836" w:type="dxa"/>
            <w:gridSpan w:val="2"/>
            <w:shd w:val="clear" w:color="auto" w:fill="auto"/>
            <w:vAlign w:val="center"/>
          </w:tcPr>
          <w:p w14:paraId="6AFAFA06" w14:textId="77777777" w:rsidR="00C670A3" w:rsidRPr="00000D86" w:rsidRDefault="00C670A3" w:rsidP="0010290D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rPr>
                <w:rFonts w:ascii="VIC" w:hAnsi="VIC" w:cs="Arial"/>
                <w:sz w:val="24"/>
                <w:szCs w:val="24"/>
                <w:lang w:val="en-AU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3956A833" w14:textId="79596BBD" w:rsidR="00C670A3" w:rsidRPr="00000D86" w:rsidRDefault="00427046" w:rsidP="00000D86">
            <w:pPr>
              <w:spacing w:afterLines="20" w:after="48" w:line="360" w:lineRule="auto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AU"/>
              </w:rPr>
              <w:t>Lodging Party</w:t>
            </w:r>
            <w:r w:rsidR="00CA652F">
              <w:rPr>
                <w:rFonts w:ascii="Arial" w:hAnsi="Arial" w:cs="Arial"/>
                <w:bCs/>
                <w:sz w:val="22"/>
                <w:szCs w:val="22"/>
                <w:lang w:val="en-AU"/>
              </w:rPr>
              <w:t>, Land Use Victoria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14:paraId="6B94239B" w14:textId="7E8D7D5C" w:rsidR="00C670A3" w:rsidRPr="00000D86" w:rsidRDefault="00427046" w:rsidP="00000D86">
            <w:pPr>
              <w:widowControl w:val="0"/>
              <w:adjustRightInd w:val="0"/>
              <w:spacing w:afterLines="20" w:after="48"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U</w:t>
            </w:r>
            <w:r w:rsidRPr="002A5A95">
              <w:rPr>
                <w:rFonts w:ascii="Arial" w:hAnsi="Arial" w:cs="Arial"/>
                <w:sz w:val="22"/>
                <w:szCs w:val="22"/>
                <w:lang w:val="en-AU"/>
              </w:rPr>
              <w:t>sability enhancements</w:t>
            </w:r>
            <w:r w:rsidR="00163E97" w:rsidRPr="00000D86">
              <w:rPr>
                <w:rFonts w:ascii="Arial" w:hAnsi="Arial" w:cs="Arial"/>
                <w:sz w:val="22"/>
                <w:szCs w:val="22"/>
                <w:lang w:val="en-AU"/>
              </w:rPr>
              <w:br/>
            </w:r>
            <w:r w:rsidR="00090314" w:rsidRPr="00CC4879">
              <w:rPr>
                <w:rFonts w:ascii="Arial" w:hAnsi="Arial" w:cs="Arial"/>
                <w:sz w:val="16"/>
                <w:szCs w:val="16"/>
                <w:lang w:val="en-AU"/>
              </w:rPr>
              <w:t>CR</w:t>
            </w:r>
            <w:r w:rsidR="00CC4879" w:rsidRPr="00CC4879">
              <w:rPr>
                <w:rFonts w:ascii="Arial" w:hAnsi="Arial" w:cs="Arial"/>
                <w:sz w:val="16"/>
                <w:szCs w:val="16"/>
                <w:lang w:val="en-AU"/>
              </w:rPr>
              <w:t>5091</w:t>
            </w:r>
          </w:p>
        </w:tc>
        <w:tc>
          <w:tcPr>
            <w:tcW w:w="10732" w:type="dxa"/>
            <w:gridSpan w:val="2"/>
            <w:shd w:val="clear" w:color="auto" w:fill="auto"/>
          </w:tcPr>
          <w:p w14:paraId="336ABBD6" w14:textId="661A333C" w:rsidR="002A5A95" w:rsidRPr="002A5A95" w:rsidRDefault="002A5A95" w:rsidP="002A5A95">
            <w:pPr>
              <w:widowControl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A5A95">
              <w:rPr>
                <w:rFonts w:ascii="Arial" w:hAnsi="Arial" w:cs="Arial"/>
                <w:sz w:val="22"/>
                <w:szCs w:val="22"/>
                <w:lang w:val="en-AU"/>
              </w:rPr>
              <w:t>Several usability enhancements are being made to the lodging party functionality</w:t>
            </w:r>
            <w:r w:rsidR="000D0191">
              <w:rPr>
                <w:rFonts w:ascii="Arial" w:hAnsi="Arial" w:cs="Arial"/>
                <w:sz w:val="22"/>
                <w:szCs w:val="22"/>
                <w:lang w:val="en-AU"/>
              </w:rPr>
              <w:t xml:space="preserve">, as follows: </w:t>
            </w:r>
          </w:p>
          <w:p w14:paraId="1205F3A0" w14:textId="0220A85A" w:rsidR="001E4029" w:rsidRPr="001E4029" w:rsidRDefault="00CA652F" w:rsidP="001E4029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Improve the validations </w:t>
            </w:r>
            <w:r w:rsidR="001B40E0">
              <w:rPr>
                <w:rFonts w:ascii="Arial" w:hAnsi="Arial" w:cs="Arial"/>
                <w:sz w:val="22"/>
                <w:szCs w:val="22"/>
              </w:rPr>
              <w:t xml:space="preserve">surrounding </w:t>
            </w:r>
            <w:r w:rsidR="00D060CF">
              <w:rPr>
                <w:rFonts w:ascii="Arial" w:hAnsi="Arial" w:cs="Arial"/>
                <w:sz w:val="22"/>
                <w:szCs w:val="22"/>
              </w:rPr>
              <w:t xml:space="preserve">special characters on the </w:t>
            </w:r>
            <w:r w:rsidR="008903A2">
              <w:rPr>
                <w:rFonts w:ascii="Arial" w:hAnsi="Arial" w:cs="Arial"/>
                <w:sz w:val="22"/>
                <w:szCs w:val="22"/>
              </w:rPr>
              <w:t>application lodgment forms</w:t>
            </w:r>
          </w:p>
          <w:p w14:paraId="0CC64775" w14:textId="2912F9DA" w:rsidR="00582CAE" w:rsidRDefault="000543EA" w:rsidP="00BD5B75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BD5B75">
              <w:rPr>
                <w:rFonts w:ascii="Arial" w:hAnsi="Arial" w:cs="Arial"/>
                <w:sz w:val="22"/>
                <w:szCs w:val="22"/>
              </w:rPr>
              <w:t xml:space="preserve">Section 32(f) </w:t>
            </w:r>
            <w:r w:rsidR="00024263" w:rsidRPr="00E022F0">
              <w:rPr>
                <w:rFonts w:ascii="Arial" w:hAnsi="Arial" w:cs="Arial"/>
                <w:sz w:val="22"/>
                <w:szCs w:val="22"/>
              </w:rPr>
              <w:t>Subdivision Act</w:t>
            </w:r>
            <w:r w:rsidR="00024263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="00BD5B75" w:rsidRPr="00BD5B75">
              <w:rPr>
                <w:rFonts w:ascii="Arial" w:hAnsi="Arial" w:cs="Arial"/>
                <w:sz w:val="22"/>
                <w:szCs w:val="22"/>
              </w:rPr>
              <w:t xml:space="preserve">ealing </w:t>
            </w:r>
            <w:r w:rsidR="00024263">
              <w:rPr>
                <w:rFonts w:ascii="Arial" w:hAnsi="Arial" w:cs="Arial"/>
                <w:sz w:val="22"/>
                <w:szCs w:val="22"/>
              </w:rPr>
              <w:t>t</w:t>
            </w:r>
            <w:r w:rsidR="00BD5B75" w:rsidRPr="00BD5B75">
              <w:rPr>
                <w:rFonts w:ascii="Arial" w:hAnsi="Arial" w:cs="Arial"/>
                <w:sz w:val="22"/>
                <w:szCs w:val="22"/>
              </w:rPr>
              <w:t xml:space="preserve">ype </w:t>
            </w:r>
            <w:r w:rsidR="00E92BD2">
              <w:rPr>
                <w:rFonts w:ascii="Arial" w:hAnsi="Arial" w:cs="Arial"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sz w:val="22"/>
                <w:szCs w:val="22"/>
              </w:rPr>
              <w:t xml:space="preserve">Section 15 </w:t>
            </w:r>
            <w:r w:rsidR="00E92BD2" w:rsidRPr="00E022F0">
              <w:rPr>
                <w:rFonts w:ascii="Arial" w:hAnsi="Arial" w:cs="Arial"/>
                <w:sz w:val="22"/>
                <w:szCs w:val="22"/>
              </w:rPr>
              <w:t xml:space="preserve">Transfer of Land Act </w:t>
            </w:r>
            <w:r w:rsidR="00E92BD2">
              <w:rPr>
                <w:rFonts w:ascii="Arial" w:hAnsi="Arial" w:cs="Arial"/>
                <w:sz w:val="22"/>
                <w:szCs w:val="22"/>
              </w:rPr>
              <w:t xml:space="preserve">dealing type </w:t>
            </w:r>
            <w:r w:rsidR="00BD5B75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BD5B75" w:rsidRPr="00BD5B75">
              <w:rPr>
                <w:rFonts w:ascii="Arial" w:hAnsi="Arial" w:cs="Arial"/>
                <w:sz w:val="22"/>
                <w:szCs w:val="22"/>
              </w:rPr>
              <w:t>no</w:t>
            </w:r>
            <w:r w:rsidR="00024263">
              <w:rPr>
                <w:rFonts w:ascii="Arial" w:hAnsi="Arial" w:cs="Arial"/>
                <w:sz w:val="22"/>
                <w:szCs w:val="22"/>
              </w:rPr>
              <w:t xml:space="preserve"> longer</w:t>
            </w:r>
            <w:r w:rsidR="00BD5B75" w:rsidRPr="00BD5B75">
              <w:rPr>
                <w:rFonts w:ascii="Arial" w:hAnsi="Arial" w:cs="Arial"/>
                <w:sz w:val="22"/>
                <w:szCs w:val="22"/>
              </w:rPr>
              <w:t xml:space="preserve"> require</w:t>
            </w:r>
            <w:r w:rsidR="00582CAE">
              <w:rPr>
                <w:rFonts w:ascii="Arial" w:hAnsi="Arial" w:cs="Arial"/>
                <w:sz w:val="22"/>
                <w:szCs w:val="22"/>
              </w:rPr>
              <w:t xml:space="preserve"> title</w:t>
            </w:r>
            <w:r w:rsidR="00BD5B75" w:rsidRPr="00BD5B75">
              <w:rPr>
                <w:rFonts w:ascii="Arial" w:hAnsi="Arial" w:cs="Arial"/>
                <w:sz w:val="22"/>
                <w:szCs w:val="22"/>
              </w:rPr>
              <w:t xml:space="preserve"> nomination </w:t>
            </w:r>
          </w:p>
          <w:p w14:paraId="250A5112" w14:textId="66556C2F" w:rsidR="00BD5B75" w:rsidRPr="00BD5B75" w:rsidRDefault="00D317F7" w:rsidP="00BD5B75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BD5B75">
              <w:rPr>
                <w:rFonts w:ascii="Arial" w:hAnsi="Arial" w:cs="Arial"/>
                <w:sz w:val="22"/>
                <w:szCs w:val="22"/>
              </w:rPr>
              <w:t>Sections 32(d)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5B75">
              <w:rPr>
                <w:rFonts w:ascii="Arial" w:hAnsi="Arial" w:cs="Arial"/>
                <w:sz w:val="22"/>
                <w:szCs w:val="22"/>
              </w:rPr>
              <w:t>and 35(8)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5B75">
              <w:rPr>
                <w:rFonts w:ascii="Arial" w:hAnsi="Arial" w:cs="Arial"/>
                <w:sz w:val="22"/>
                <w:szCs w:val="22"/>
              </w:rPr>
              <w:t xml:space="preserve">(PS and PC) </w:t>
            </w:r>
            <w:r w:rsidR="00024263" w:rsidRPr="00E022F0">
              <w:rPr>
                <w:rFonts w:ascii="Arial" w:hAnsi="Arial" w:cs="Arial"/>
                <w:sz w:val="22"/>
                <w:szCs w:val="22"/>
              </w:rPr>
              <w:t>Subdivision Act</w:t>
            </w:r>
            <w:r w:rsidR="000242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09E3">
              <w:rPr>
                <w:rFonts w:ascii="Arial" w:hAnsi="Arial" w:cs="Arial"/>
                <w:sz w:val="22"/>
                <w:szCs w:val="22"/>
              </w:rPr>
              <w:t xml:space="preserve">dealing types </w:t>
            </w:r>
            <w:r w:rsidR="00582CAE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>
              <w:rPr>
                <w:rFonts w:ascii="Arial" w:hAnsi="Arial" w:cs="Arial"/>
                <w:sz w:val="22"/>
                <w:szCs w:val="22"/>
              </w:rPr>
              <w:t xml:space="preserve">undergo </w:t>
            </w:r>
            <w:r w:rsidR="00582CAE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BD5B75" w:rsidRPr="00BD5B75">
              <w:rPr>
                <w:rFonts w:ascii="Arial" w:hAnsi="Arial" w:cs="Arial"/>
                <w:sz w:val="22"/>
                <w:szCs w:val="22"/>
              </w:rPr>
              <w:t>manual check</w:t>
            </w:r>
            <w:r w:rsidR="00582C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22F0">
              <w:rPr>
                <w:rFonts w:ascii="Arial" w:hAnsi="Arial" w:cs="Arial"/>
                <w:sz w:val="22"/>
                <w:szCs w:val="22"/>
              </w:rPr>
              <w:t>by L</w:t>
            </w:r>
            <w:r w:rsidR="00C15850">
              <w:rPr>
                <w:rFonts w:ascii="Arial" w:hAnsi="Arial" w:cs="Arial"/>
                <w:sz w:val="22"/>
                <w:szCs w:val="22"/>
              </w:rPr>
              <w:t>UV</w:t>
            </w:r>
            <w:r w:rsidR="00E022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0F45">
              <w:rPr>
                <w:rFonts w:ascii="Arial" w:hAnsi="Arial" w:cs="Arial"/>
                <w:sz w:val="22"/>
                <w:szCs w:val="22"/>
              </w:rPr>
              <w:t>to confirm title nomination</w:t>
            </w:r>
          </w:p>
          <w:p w14:paraId="11358F67" w14:textId="0AA007B7" w:rsidR="002A5A95" w:rsidRDefault="00777000" w:rsidP="002A5A95">
            <w:pPr>
              <w:pStyle w:val="ListParagraph"/>
              <w:widowControl w:val="0"/>
              <w:numPr>
                <w:ilvl w:val="0"/>
                <w:numId w:val="48"/>
              </w:numPr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2A5A95" w:rsidRPr="002A5A95">
              <w:rPr>
                <w:rFonts w:ascii="Arial" w:hAnsi="Arial" w:cs="Arial"/>
                <w:sz w:val="22"/>
                <w:szCs w:val="22"/>
              </w:rPr>
              <w:t>llow a lodging party to search for a SPEAR application using the lodgment number</w:t>
            </w:r>
          </w:p>
          <w:p w14:paraId="50590BB1" w14:textId="3854A2A4" w:rsidR="00C670A3" w:rsidRDefault="004D14DE" w:rsidP="002A5A95">
            <w:pPr>
              <w:pStyle w:val="ListParagraph"/>
              <w:widowControl w:val="0"/>
              <w:numPr>
                <w:ilvl w:val="0"/>
                <w:numId w:val="48"/>
              </w:numPr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Allow </w:t>
            </w:r>
            <w:r w:rsidR="002A5A95" w:rsidRPr="002A5A95">
              <w:rPr>
                <w:rFonts w:ascii="Arial" w:hAnsi="Arial" w:cs="Arial"/>
                <w:sz w:val="22"/>
                <w:szCs w:val="22"/>
              </w:rPr>
              <w:t xml:space="preserve">a lodging party to create the application lodgment form(s) once the application is submitted to the Responsible </w:t>
            </w:r>
            <w:r w:rsidR="00EC2ED1" w:rsidRPr="002A5A95">
              <w:rPr>
                <w:rFonts w:ascii="Arial" w:hAnsi="Arial" w:cs="Arial"/>
                <w:sz w:val="22"/>
                <w:szCs w:val="22"/>
              </w:rPr>
              <w:t>Authority</w:t>
            </w:r>
          </w:p>
          <w:p w14:paraId="0942A17C" w14:textId="1E3E5745" w:rsidR="00BA7089" w:rsidRDefault="003A0610" w:rsidP="002A5A95">
            <w:pPr>
              <w:pStyle w:val="ListParagraph"/>
              <w:widowControl w:val="0"/>
              <w:numPr>
                <w:ilvl w:val="0"/>
                <w:numId w:val="48"/>
              </w:numPr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BA7089" w:rsidRPr="00BA7089">
              <w:rPr>
                <w:rFonts w:ascii="Arial" w:hAnsi="Arial" w:cs="Arial"/>
                <w:sz w:val="22"/>
                <w:szCs w:val="22"/>
              </w:rPr>
              <w:t xml:space="preserve">asier to request lodging party access from </w:t>
            </w:r>
            <w:r w:rsidR="00CA652F">
              <w:rPr>
                <w:rFonts w:ascii="Arial" w:hAnsi="Arial" w:cs="Arial"/>
                <w:sz w:val="22"/>
                <w:szCs w:val="22"/>
              </w:rPr>
              <w:t>the</w:t>
            </w:r>
            <w:r w:rsidR="00BA7089" w:rsidRPr="00BA7089">
              <w:rPr>
                <w:rFonts w:ascii="Arial" w:hAnsi="Arial" w:cs="Arial"/>
                <w:sz w:val="22"/>
                <w:szCs w:val="22"/>
              </w:rPr>
              <w:t xml:space="preserve"> public search</w:t>
            </w:r>
            <w:r w:rsidR="00AA7917"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AA7917" w:rsidRPr="00AA7917">
              <w:rPr>
                <w:rFonts w:ascii="Arial" w:hAnsi="Arial" w:cs="Arial"/>
                <w:sz w:val="22"/>
                <w:szCs w:val="22"/>
              </w:rPr>
              <w:t>pre-populat</w:t>
            </w:r>
            <w:r w:rsidR="00AA7917">
              <w:rPr>
                <w:rFonts w:ascii="Arial" w:hAnsi="Arial" w:cs="Arial"/>
                <w:sz w:val="22"/>
                <w:szCs w:val="22"/>
              </w:rPr>
              <w:t xml:space="preserve">ing </w:t>
            </w:r>
            <w:r w:rsidR="00AA7917" w:rsidRPr="00AA7917">
              <w:rPr>
                <w:rFonts w:ascii="Arial" w:hAnsi="Arial" w:cs="Arial"/>
                <w:sz w:val="22"/>
                <w:szCs w:val="22"/>
              </w:rPr>
              <w:t>the SPEAR Ref</w:t>
            </w:r>
            <w:r w:rsidR="00AA7917">
              <w:rPr>
                <w:rFonts w:ascii="Arial" w:hAnsi="Arial" w:cs="Arial"/>
                <w:sz w:val="22"/>
                <w:szCs w:val="22"/>
              </w:rPr>
              <w:t>erence number</w:t>
            </w:r>
            <w:r w:rsidR="00F55B5C">
              <w:rPr>
                <w:rFonts w:ascii="Arial" w:hAnsi="Arial" w:cs="Arial"/>
                <w:sz w:val="22"/>
                <w:szCs w:val="22"/>
              </w:rPr>
              <w:t xml:space="preserve"> (from the searched </w:t>
            </w:r>
            <w:r w:rsidR="004F1828">
              <w:rPr>
                <w:rFonts w:ascii="Arial" w:hAnsi="Arial" w:cs="Arial"/>
                <w:sz w:val="22"/>
                <w:szCs w:val="22"/>
              </w:rPr>
              <w:t>application</w:t>
            </w:r>
            <w:r w:rsidR="00F55B5C">
              <w:rPr>
                <w:rFonts w:ascii="Arial" w:hAnsi="Arial" w:cs="Arial"/>
                <w:sz w:val="22"/>
                <w:szCs w:val="22"/>
              </w:rPr>
              <w:t>)</w:t>
            </w:r>
            <w:r w:rsidR="00AA79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7917" w:rsidRPr="00AA7917">
              <w:rPr>
                <w:rFonts w:ascii="Arial" w:hAnsi="Arial" w:cs="Arial"/>
                <w:sz w:val="22"/>
                <w:szCs w:val="22"/>
              </w:rPr>
              <w:t>in the Request Lodging Party Access</w:t>
            </w:r>
            <w:r w:rsidR="00AA7917">
              <w:rPr>
                <w:rFonts w:ascii="Arial" w:hAnsi="Arial" w:cs="Arial"/>
                <w:sz w:val="22"/>
                <w:szCs w:val="22"/>
              </w:rPr>
              <w:t xml:space="preserve"> screen</w:t>
            </w:r>
          </w:p>
          <w:p w14:paraId="2114CBE8" w14:textId="65AD1DAF" w:rsidR="0005643C" w:rsidRDefault="0005643C" w:rsidP="002A5A95">
            <w:pPr>
              <w:pStyle w:val="ListParagraph"/>
              <w:widowControl w:val="0"/>
              <w:numPr>
                <w:ilvl w:val="0"/>
                <w:numId w:val="48"/>
              </w:numPr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5643C">
              <w:rPr>
                <w:rFonts w:ascii="Arial" w:hAnsi="Arial" w:cs="Arial"/>
                <w:sz w:val="22"/>
                <w:szCs w:val="22"/>
              </w:rPr>
              <w:t>Update</w:t>
            </w:r>
            <w:r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CA652F">
              <w:rPr>
                <w:rFonts w:ascii="Arial" w:hAnsi="Arial" w:cs="Arial"/>
                <w:sz w:val="22"/>
                <w:szCs w:val="22"/>
              </w:rPr>
              <w:t>L</w:t>
            </w:r>
            <w:r w:rsidR="002D484E">
              <w:rPr>
                <w:rFonts w:ascii="Arial" w:hAnsi="Arial" w:cs="Arial"/>
                <w:sz w:val="22"/>
                <w:szCs w:val="22"/>
              </w:rPr>
              <w:t>UV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5643C">
              <w:rPr>
                <w:rFonts w:ascii="Arial" w:hAnsi="Arial" w:cs="Arial"/>
                <w:sz w:val="22"/>
                <w:szCs w:val="22"/>
              </w:rPr>
              <w:t xml:space="preserve">Lodgment </w:t>
            </w:r>
            <w:r w:rsidR="0012356E">
              <w:rPr>
                <w:rFonts w:ascii="Arial" w:hAnsi="Arial" w:cs="Arial"/>
                <w:sz w:val="22"/>
                <w:szCs w:val="22"/>
              </w:rPr>
              <w:t>s</w:t>
            </w:r>
            <w:r w:rsidRPr="0005643C">
              <w:rPr>
                <w:rFonts w:ascii="Arial" w:hAnsi="Arial" w:cs="Arial"/>
                <w:sz w:val="22"/>
                <w:szCs w:val="22"/>
              </w:rPr>
              <w:t xml:space="preserve">creen to include </w:t>
            </w:r>
            <w:r w:rsidR="005C6193">
              <w:rPr>
                <w:rFonts w:ascii="Arial" w:hAnsi="Arial" w:cs="Arial"/>
                <w:sz w:val="22"/>
                <w:szCs w:val="22"/>
              </w:rPr>
              <w:t xml:space="preserve">a link to the </w:t>
            </w:r>
            <w:r w:rsidRPr="0005643C">
              <w:rPr>
                <w:rFonts w:ascii="Arial" w:hAnsi="Arial" w:cs="Arial"/>
                <w:sz w:val="22"/>
                <w:szCs w:val="22"/>
              </w:rPr>
              <w:t xml:space="preserve">Survey Declaration </w:t>
            </w:r>
            <w:r w:rsidR="00624C2B">
              <w:rPr>
                <w:rFonts w:ascii="Arial" w:hAnsi="Arial" w:cs="Arial"/>
                <w:sz w:val="22"/>
                <w:szCs w:val="22"/>
              </w:rPr>
              <w:t xml:space="preserve">document </w:t>
            </w:r>
            <w:r w:rsidR="0067455C">
              <w:rPr>
                <w:rFonts w:ascii="Arial" w:hAnsi="Arial" w:cs="Arial"/>
                <w:sz w:val="22"/>
                <w:szCs w:val="22"/>
              </w:rPr>
              <w:t>whe</w:t>
            </w:r>
            <w:r w:rsidR="00ED7FF0">
              <w:rPr>
                <w:rFonts w:ascii="Arial" w:hAnsi="Arial" w:cs="Arial"/>
                <w:sz w:val="22"/>
                <w:szCs w:val="22"/>
              </w:rPr>
              <w:t>n</w:t>
            </w:r>
            <w:r w:rsidR="0067455C" w:rsidRPr="000564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5643C">
              <w:rPr>
                <w:rFonts w:ascii="Arial" w:hAnsi="Arial" w:cs="Arial"/>
                <w:sz w:val="22"/>
                <w:szCs w:val="22"/>
              </w:rPr>
              <w:t>provided in the application</w:t>
            </w:r>
          </w:p>
          <w:p w14:paraId="521FF77E" w14:textId="77777777" w:rsidR="001856C8" w:rsidRDefault="00CB33CE" w:rsidP="002A5A95">
            <w:pPr>
              <w:pStyle w:val="ListParagraph"/>
              <w:widowControl w:val="0"/>
              <w:numPr>
                <w:ilvl w:val="0"/>
                <w:numId w:val="48"/>
              </w:numPr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B33CE">
              <w:rPr>
                <w:rFonts w:ascii="Arial" w:hAnsi="Arial" w:cs="Arial"/>
                <w:sz w:val="22"/>
                <w:szCs w:val="22"/>
              </w:rPr>
              <w:t>Improved error messages when requesting lodging party access, creating an application and saving an application lodgment form</w:t>
            </w:r>
          </w:p>
          <w:p w14:paraId="0CAFDBC1" w14:textId="7D90C38D" w:rsidR="008B5007" w:rsidRPr="002A5A95" w:rsidRDefault="000066F9" w:rsidP="002A5A95">
            <w:pPr>
              <w:pStyle w:val="ListParagraph"/>
              <w:widowControl w:val="0"/>
              <w:numPr>
                <w:ilvl w:val="0"/>
                <w:numId w:val="48"/>
              </w:numPr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066F9">
              <w:rPr>
                <w:rFonts w:ascii="Arial" w:hAnsi="Arial" w:cs="Arial"/>
                <w:sz w:val="22"/>
                <w:szCs w:val="22"/>
              </w:rPr>
              <w:t>Additional notifications to LUV when a pre-lodgment check submission is cancelled or is awaiting authentication</w:t>
            </w:r>
            <w:r w:rsidR="00C1585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F3455" w:rsidRPr="00163E97" w14:paraId="6EC34B2E" w14:textId="77777777" w:rsidTr="00E301BA">
        <w:trPr>
          <w:gridBefore w:val="1"/>
          <w:wBefore w:w="6" w:type="dxa"/>
        </w:trPr>
        <w:tc>
          <w:tcPr>
            <w:tcW w:w="836" w:type="dxa"/>
            <w:gridSpan w:val="2"/>
            <w:shd w:val="clear" w:color="auto" w:fill="auto"/>
            <w:vAlign w:val="center"/>
          </w:tcPr>
          <w:p w14:paraId="19983D4D" w14:textId="77777777" w:rsidR="00246892" w:rsidRPr="00000D86" w:rsidRDefault="00246892" w:rsidP="00C13C2A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rPr>
                <w:rFonts w:ascii="VIC" w:hAnsi="VIC" w:cs="Arial"/>
                <w:sz w:val="24"/>
                <w:szCs w:val="24"/>
                <w:lang w:val="en-AU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0074827A" w14:textId="0DD0433D" w:rsidR="00830949" w:rsidRPr="00000D86" w:rsidRDefault="002A2DD7" w:rsidP="00000D86">
            <w:pPr>
              <w:spacing w:afterLines="20" w:after="48" w:line="360" w:lineRule="auto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AU"/>
              </w:rPr>
              <w:t>Applicant C</w:t>
            </w:r>
            <w:r w:rsidR="009C64C9">
              <w:rPr>
                <w:rFonts w:ascii="Arial" w:hAnsi="Arial" w:cs="Arial"/>
                <w:bCs/>
                <w:sz w:val="22"/>
                <w:szCs w:val="22"/>
                <w:lang w:val="en-AU"/>
              </w:rPr>
              <w:t>o</w:t>
            </w:r>
            <w:r>
              <w:rPr>
                <w:rFonts w:ascii="Arial" w:hAnsi="Arial" w:cs="Arial"/>
                <w:bCs/>
                <w:sz w:val="22"/>
                <w:szCs w:val="22"/>
                <w:lang w:val="en-AU"/>
              </w:rPr>
              <w:t>ntact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14:paraId="755C3DC7" w14:textId="05B9EE5D" w:rsidR="007E4A0B" w:rsidRDefault="00E06047" w:rsidP="00000D86">
            <w:pPr>
              <w:widowControl w:val="0"/>
              <w:adjustRightInd w:val="0"/>
              <w:spacing w:afterLines="20" w:after="48"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‘</w:t>
            </w:r>
            <w:r w:rsidR="002A2DD7" w:rsidRPr="002A2DD7">
              <w:rPr>
                <w:rFonts w:ascii="Arial" w:hAnsi="Arial" w:cs="Arial"/>
                <w:sz w:val="22"/>
                <w:szCs w:val="22"/>
                <w:lang w:val="en-AU"/>
              </w:rPr>
              <w:t xml:space="preserve">Nominated </w:t>
            </w:r>
            <w:r w:rsidR="00615F5B" w:rsidRPr="002A2DD7">
              <w:rPr>
                <w:rFonts w:ascii="Arial" w:hAnsi="Arial" w:cs="Arial"/>
                <w:sz w:val="22"/>
                <w:szCs w:val="22"/>
                <w:lang w:val="en-AU"/>
              </w:rPr>
              <w:t xml:space="preserve">Licensed </w:t>
            </w:r>
            <w:r w:rsidR="002A2DD7" w:rsidRPr="002A2DD7">
              <w:rPr>
                <w:rFonts w:ascii="Arial" w:hAnsi="Arial" w:cs="Arial"/>
                <w:sz w:val="22"/>
                <w:szCs w:val="22"/>
                <w:lang w:val="en-AU"/>
              </w:rPr>
              <w:t>Surveyor’ information</w:t>
            </w:r>
            <w:r w:rsidR="00090314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</w:p>
          <w:p w14:paraId="10BE2B16" w14:textId="70D14AB3" w:rsidR="00090314" w:rsidRPr="00B3119A" w:rsidRDefault="00090314" w:rsidP="00000D86">
            <w:pPr>
              <w:widowControl w:val="0"/>
              <w:adjustRightInd w:val="0"/>
              <w:spacing w:afterLines="20" w:after="48" w:line="360" w:lineRule="auto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B3119A">
              <w:rPr>
                <w:rFonts w:ascii="Arial" w:hAnsi="Arial" w:cs="Arial"/>
                <w:sz w:val="16"/>
                <w:szCs w:val="16"/>
                <w:lang w:val="en-AU"/>
              </w:rPr>
              <w:t>CR</w:t>
            </w:r>
            <w:r w:rsidR="00B3119A" w:rsidRPr="00B3119A">
              <w:rPr>
                <w:rFonts w:ascii="Arial" w:hAnsi="Arial" w:cs="Arial"/>
                <w:sz w:val="16"/>
                <w:szCs w:val="16"/>
                <w:lang w:val="en-AU"/>
              </w:rPr>
              <w:t>5141</w:t>
            </w:r>
          </w:p>
        </w:tc>
        <w:tc>
          <w:tcPr>
            <w:tcW w:w="10726" w:type="dxa"/>
            <w:shd w:val="clear" w:color="auto" w:fill="auto"/>
          </w:tcPr>
          <w:p w14:paraId="228EE8EB" w14:textId="3F3D4A46" w:rsidR="002B2492" w:rsidRDefault="002A2DD7" w:rsidP="00000D8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A2DD7">
              <w:rPr>
                <w:rFonts w:ascii="Arial" w:hAnsi="Arial" w:cs="Arial"/>
                <w:sz w:val="22"/>
                <w:szCs w:val="22"/>
                <w:lang w:val="en-AU"/>
              </w:rPr>
              <w:t xml:space="preserve">The ‘Nominated </w:t>
            </w:r>
            <w:r w:rsidR="00615F5B" w:rsidRPr="002A2DD7">
              <w:rPr>
                <w:rFonts w:ascii="Arial" w:hAnsi="Arial" w:cs="Arial"/>
                <w:sz w:val="22"/>
                <w:szCs w:val="22"/>
                <w:lang w:val="en-AU"/>
              </w:rPr>
              <w:t xml:space="preserve">Licensed </w:t>
            </w:r>
            <w:r w:rsidRPr="002A2DD7">
              <w:rPr>
                <w:rFonts w:ascii="Arial" w:hAnsi="Arial" w:cs="Arial"/>
                <w:sz w:val="22"/>
                <w:szCs w:val="22"/>
                <w:lang w:val="en-AU"/>
              </w:rPr>
              <w:t xml:space="preserve">Surveyor’ information will be extended to application types other than subdivisions, including </w:t>
            </w:r>
            <w:r w:rsidR="006902C2">
              <w:rPr>
                <w:rFonts w:ascii="Arial" w:hAnsi="Arial" w:cs="Arial"/>
                <w:sz w:val="22"/>
                <w:szCs w:val="22"/>
                <w:lang w:val="en-AU"/>
              </w:rPr>
              <w:t>b</w:t>
            </w:r>
            <w:r w:rsidRPr="002A2DD7">
              <w:rPr>
                <w:rFonts w:ascii="Arial" w:hAnsi="Arial" w:cs="Arial"/>
                <w:sz w:val="22"/>
                <w:szCs w:val="22"/>
                <w:lang w:val="en-AU"/>
              </w:rPr>
              <w:t>oundary</w:t>
            </w:r>
            <w:r w:rsidR="006902C2">
              <w:rPr>
                <w:rFonts w:ascii="Arial" w:hAnsi="Arial" w:cs="Arial"/>
                <w:sz w:val="22"/>
                <w:szCs w:val="22"/>
                <w:lang w:val="en-AU"/>
              </w:rPr>
              <w:t xml:space="preserve"> p</w:t>
            </w:r>
            <w:r w:rsidRPr="002A2DD7">
              <w:rPr>
                <w:rFonts w:ascii="Arial" w:hAnsi="Arial" w:cs="Arial"/>
                <w:sz w:val="22"/>
                <w:szCs w:val="22"/>
                <w:lang w:val="en-AU"/>
              </w:rPr>
              <w:t xml:space="preserve">lans, REs, Transfer of Land Act and Local Government Act applications, and applications submitted to Surveyor-General Victoria.  </w:t>
            </w:r>
          </w:p>
          <w:p w14:paraId="54B935E6" w14:textId="77777777" w:rsidR="002B2492" w:rsidRDefault="002B2492" w:rsidP="00000D8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2CCDC950" w14:textId="7E34C512" w:rsidR="00DB5730" w:rsidRDefault="002A2DD7" w:rsidP="0089198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A2DD7">
              <w:rPr>
                <w:rFonts w:ascii="Arial" w:hAnsi="Arial" w:cs="Arial"/>
                <w:sz w:val="22"/>
                <w:szCs w:val="22"/>
                <w:lang w:val="en-AU"/>
              </w:rPr>
              <w:t xml:space="preserve">The Applicant Contact will be required to specify the ‘Nominated Licensed Surveyor’ when they </w:t>
            </w:r>
            <w:r w:rsidR="00467D8F">
              <w:rPr>
                <w:rFonts w:ascii="Arial" w:hAnsi="Arial" w:cs="Arial"/>
                <w:sz w:val="22"/>
                <w:szCs w:val="22"/>
                <w:lang w:val="en-AU"/>
              </w:rPr>
              <w:t xml:space="preserve">create applications </w:t>
            </w:r>
            <w:r w:rsidR="00A42FBE">
              <w:rPr>
                <w:rFonts w:ascii="Arial" w:hAnsi="Arial" w:cs="Arial"/>
                <w:sz w:val="22"/>
                <w:szCs w:val="22"/>
                <w:lang w:val="en-AU"/>
              </w:rPr>
              <w:t xml:space="preserve">through the Application Wizard or when they </w:t>
            </w:r>
            <w:r w:rsidRPr="002A2DD7">
              <w:rPr>
                <w:rFonts w:ascii="Arial" w:hAnsi="Arial" w:cs="Arial"/>
                <w:sz w:val="22"/>
                <w:szCs w:val="22"/>
                <w:lang w:val="en-AU"/>
              </w:rPr>
              <w:t>add or modify a plan/survey document</w:t>
            </w:r>
            <w:r w:rsidR="00A42FBE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  <w:p w14:paraId="3D124CE4" w14:textId="77777777" w:rsidR="001B79B8" w:rsidRDefault="001B79B8" w:rsidP="0089198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28C9184E" w14:textId="49D87C69" w:rsidR="000F343F" w:rsidRDefault="001B79B8" w:rsidP="001B79B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The Applicant Contact user will be prompted to select the </w:t>
            </w:r>
            <w:r w:rsidR="009C7504" w:rsidRPr="009C7504">
              <w:rPr>
                <w:rFonts w:ascii="Arial" w:hAnsi="Arial" w:cs="Arial"/>
                <w:sz w:val="22"/>
                <w:szCs w:val="22"/>
                <w:lang w:val="en-AU"/>
              </w:rPr>
              <w:t>'Nominated Licensed Surveyor'</w:t>
            </w:r>
            <w:r w:rsidR="009C7504">
              <w:rPr>
                <w:rFonts w:ascii="Arial" w:hAnsi="Arial" w:cs="Arial"/>
                <w:sz w:val="22"/>
                <w:szCs w:val="22"/>
                <w:lang w:val="en-AU"/>
              </w:rPr>
              <w:t xml:space="preserve"> from a </w:t>
            </w:r>
            <w:r w:rsidR="009C7504" w:rsidRPr="009C7504">
              <w:rPr>
                <w:rFonts w:ascii="Arial" w:hAnsi="Arial" w:cs="Arial"/>
                <w:sz w:val="22"/>
                <w:szCs w:val="22"/>
                <w:lang w:val="en-AU"/>
              </w:rPr>
              <w:t>selection list</w:t>
            </w:r>
            <w:r w:rsidR="003F10BD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F55BC8">
              <w:rPr>
                <w:rFonts w:ascii="Arial" w:hAnsi="Arial" w:cs="Arial"/>
                <w:sz w:val="22"/>
                <w:szCs w:val="22"/>
                <w:lang w:val="en-AU"/>
              </w:rPr>
              <w:t xml:space="preserve">The ‘Nominated Licensed Surveyor’ can be modified </w:t>
            </w:r>
            <w:r w:rsidR="000F343F" w:rsidRPr="000F343F">
              <w:rPr>
                <w:rFonts w:ascii="Arial" w:hAnsi="Arial" w:cs="Arial"/>
                <w:sz w:val="22"/>
                <w:szCs w:val="22"/>
                <w:lang w:val="en-AU"/>
              </w:rPr>
              <w:t>when a new plan</w:t>
            </w:r>
            <w:r w:rsidR="008941A5">
              <w:rPr>
                <w:rFonts w:ascii="Arial" w:hAnsi="Arial" w:cs="Arial"/>
                <w:sz w:val="22"/>
                <w:szCs w:val="22"/>
                <w:lang w:val="en-AU"/>
              </w:rPr>
              <w:t>/survey</w:t>
            </w:r>
            <w:r w:rsidR="00F55BC8">
              <w:rPr>
                <w:rFonts w:ascii="Arial" w:hAnsi="Arial" w:cs="Arial"/>
                <w:sz w:val="22"/>
                <w:szCs w:val="22"/>
                <w:lang w:val="en-AU"/>
              </w:rPr>
              <w:t xml:space="preserve"> versio</w:t>
            </w:r>
            <w:r w:rsidR="008941A5">
              <w:rPr>
                <w:rFonts w:ascii="Arial" w:hAnsi="Arial" w:cs="Arial"/>
                <w:sz w:val="22"/>
                <w:szCs w:val="22"/>
                <w:lang w:val="en-AU"/>
              </w:rPr>
              <w:t>n is supplied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, which will u</w:t>
            </w:r>
            <w:r w:rsidR="000F343F" w:rsidRPr="000F343F">
              <w:rPr>
                <w:rFonts w:ascii="Arial" w:hAnsi="Arial" w:cs="Arial"/>
                <w:sz w:val="22"/>
                <w:szCs w:val="22"/>
                <w:lang w:val="en-AU"/>
              </w:rPr>
              <w:t xml:space="preserve">pdate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the </w:t>
            </w:r>
            <w:r w:rsidRPr="009C7504">
              <w:rPr>
                <w:rFonts w:ascii="Arial" w:hAnsi="Arial" w:cs="Arial"/>
                <w:sz w:val="22"/>
                <w:szCs w:val="22"/>
                <w:lang w:val="en-AU"/>
              </w:rPr>
              <w:t>'Nominated Licensed Surveyor'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for </w:t>
            </w:r>
            <w:r w:rsidR="000F343F" w:rsidRPr="000F343F">
              <w:rPr>
                <w:rFonts w:ascii="Arial" w:hAnsi="Arial" w:cs="Arial"/>
                <w:sz w:val="22"/>
                <w:szCs w:val="22"/>
                <w:lang w:val="en-AU"/>
              </w:rPr>
              <w:t xml:space="preserve">all the </w:t>
            </w:r>
            <w:r w:rsidR="008941A5">
              <w:rPr>
                <w:rFonts w:ascii="Arial" w:hAnsi="Arial" w:cs="Arial"/>
                <w:sz w:val="22"/>
                <w:szCs w:val="22"/>
                <w:lang w:val="en-AU"/>
              </w:rPr>
              <w:t>plan</w:t>
            </w:r>
            <w:r w:rsidR="00DB07E4">
              <w:rPr>
                <w:rFonts w:ascii="Arial" w:hAnsi="Arial" w:cs="Arial"/>
                <w:sz w:val="22"/>
                <w:szCs w:val="22"/>
                <w:lang w:val="en-AU"/>
              </w:rPr>
              <w:t>s</w:t>
            </w:r>
            <w:r w:rsidR="00BA0F66">
              <w:rPr>
                <w:rFonts w:ascii="Arial" w:hAnsi="Arial" w:cs="Arial"/>
                <w:sz w:val="22"/>
                <w:szCs w:val="22"/>
                <w:lang w:val="en-AU"/>
              </w:rPr>
              <w:t xml:space="preserve">/survey documents </w:t>
            </w:r>
            <w:r w:rsidR="000F343F" w:rsidRPr="000F343F">
              <w:rPr>
                <w:rFonts w:ascii="Arial" w:hAnsi="Arial" w:cs="Arial"/>
                <w:sz w:val="22"/>
                <w:szCs w:val="22"/>
                <w:lang w:val="en-AU"/>
              </w:rPr>
              <w:t>in the application.</w:t>
            </w:r>
          </w:p>
          <w:p w14:paraId="7FFB34AA" w14:textId="77777777" w:rsidR="001B7F1F" w:rsidRDefault="001B7F1F" w:rsidP="001B79B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6A879746" w14:textId="06623C10" w:rsidR="007043CA" w:rsidRPr="00000D86" w:rsidRDefault="007B4A01" w:rsidP="001B79B8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For Plan of Crown Allotment and Other (Supporting Plan Document) application types, t</w:t>
            </w:r>
            <w:r w:rsidR="007043CA">
              <w:rPr>
                <w:rFonts w:ascii="Arial" w:hAnsi="Arial" w:cs="Arial"/>
                <w:sz w:val="22"/>
                <w:szCs w:val="22"/>
                <w:lang w:val="en-AU"/>
              </w:rPr>
              <w:t xml:space="preserve">he </w:t>
            </w:r>
            <w:r w:rsidR="007043CA" w:rsidRPr="007043CA">
              <w:rPr>
                <w:rFonts w:ascii="Arial" w:hAnsi="Arial" w:cs="Arial"/>
                <w:sz w:val="22"/>
                <w:szCs w:val="22"/>
                <w:lang w:val="en-AU"/>
              </w:rPr>
              <w:t xml:space="preserve">existing action </w:t>
            </w:r>
            <w:r w:rsidR="007043CA">
              <w:rPr>
                <w:rFonts w:ascii="Arial" w:hAnsi="Arial" w:cs="Arial"/>
                <w:sz w:val="22"/>
                <w:szCs w:val="22"/>
                <w:lang w:val="en-AU"/>
              </w:rPr>
              <w:t>‘</w:t>
            </w:r>
            <w:r w:rsidR="007043CA" w:rsidRPr="007043CA">
              <w:rPr>
                <w:rFonts w:ascii="Arial" w:hAnsi="Arial" w:cs="Arial"/>
                <w:sz w:val="22"/>
                <w:szCs w:val="22"/>
                <w:lang w:val="en-AU"/>
              </w:rPr>
              <w:t>Modify Applicant Contact Reference</w:t>
            </w:r>
            <w:r w:rsidR="007043CA">
              <w:rPr>
                <w:rFonts w:ascii="Arial" w:hAnsi="Arial" w:cs="Arial"/>
                <w:sz w:val="22"/>
                <w:szCs w:val="22"/>
                <w:lang w:val="en-AU"/>
              </w:rPr>
              <w:t>‘</w:t>
            </w:r>
            <w:r w:rsidR="00F54DC6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7043CA" w:rsidRPr="007043CA">
              <w:rPr>
                <w:rFonts w:ascii="Arial" w:hAnsi="Arial" w:cs="Arial"/>
                <w:sz w:val="22"/>
                <w:szCs w:val="22"/>
                <w:lang w:val="en-AU"/>
              </w:rPr>
              <w:t xml:space="preserve">will </w:t>
            </w:r>
            <w:r w:rsidR="007043CA">
              <w:rPr>
                <w:rFonts w:ascii="Arial" w:hAnsi="Arial" w:cs="Arial"/>
                <w:sz w:val="22"/>
                <w:szCs w:val="22"/>
                <w:lang w:val="en-AU"/>
              </w:rPr>
              <w:t xml:space="preserve">also </w:t>
            </w:r>
            <w:r w:rsidR="00F71C01">
              <w:rPr>
                <w:rFonts w:ascii="Arial" w:hAnsi="Arial" w:cs="Arial"/>
                <w:sz w:val="22"/>
                <w:szCs w:val="22"/>
                <w:lang w:val="en-AU"/>
              </w:rPr>
              <w:t>i</w:t>
            </w:r>
            <w:r w:rsidR="007043CA" w:rsidRPr="007043CA">
              <w:rPr>
                <w:rFonts w:ascii="Arial" w:hAnsi="Arial" w:cs="Arial"/>
                <w:sz w:val="22"/>
                <w:szCs w:val="22"/>
                <w:lang w:val="en-AU"/>
              </w:rPr>
              <w:t>nclude the ‘Nominated</w:t>
            </w:r>
            <w:r w:rsidR="007043CA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615F5B" w:rsidRPr="002A2DD7">
              <w:rPr>
                <w:rFonts w:ascii="Arial" w:hAnsi="Arial" w:cs="Arial"/>
                <w:sz w:val="22"/>
                <w:szCs w:val="22"/>
                <w:lang w:val="en-AU"/>
              </w:rPr>
              <w:t xml:space="preserve">Licensed </w:t>
            </w:r>
            <w:r w:rsidR="007043CA" w:rsidRPr="007043CA">
              <w:rPr>
                <w:rFonts w:ascii="Arial" w:hAnsi="Arial" w:cs="Arial"/>
                <w:sz w:val="22"/>
                <w:szCs w:val="22"/>
                <w:lang w:val="en-AU"/>
              </w:rPr>
              <w:t>Surveyor’</w:t>
            </w:r>
            <w:r w:rsidR="007043CA">
              <w:rPr>
                <w:rFonts w:ascii="Arial" w:hAnsi="Arial" w:cs="Arial"/>
                <w:sz w:val="22"/>
                <w:szCs w:val="22"/>
                <w:lang w:val="en-AU"/>
              </w:rPr>
              <w:t xml:space="preserve"> field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,</w:t>
            </w:r>
            <w:r w:rsidR="007043CA">
              <w:rPr>
                <w:rFonts w:ascii="Arial" w:hAnsi="Arial" w:cs="Arial"/>
                <w:sz w:val="22"/>
                <w:szCs w:val="22"/>
                <w:lang w:val="en-AU"/>
              </w:rPr>
              <w:t xml:space="preserve"> allowing </w:t>
            </w:r>
            <w:r w:rsidR="00F71C01">
              <w:rPr>
                <w:rFonts w:ascii="Arial" w:hAnsi="Arial" w:cs="Arial"/>
                <w:sz w:val="22"/>
                <w:szCs w:val="22"/>
                <w:lang w:val="en-AU"/>
              </w:rPr>
              <w:t>another option for Applicant Contacts to modify this information.</w:t>
            </w:r>
          </w:p>
        </w:tc>
      </w:tr>
      <w:tr w:rsidR="00F8377F" w:rsidRPr="00163E97" w14:paraId="02EECBA2" w14:textId="77777777" w:rsidTr="00E301BA">
        <w:trPr>
          <w:gridBefore w:val="1"/>
          <w:wBefore w:w="6" w:type="dxa"/>
        </w:trPr>
        <w:tc>
          <w:tcPr>
            <w:tcW w:w="836" w:type="dxa"/>
            <w:gridSpan w:val="2"/>
            <w:shd w:val="clear" w:color="auto" w:fill="auto"/>
            <w:vAlign w:val="center"/>
          </w:tcPr>
          <w:p w14:paraId="42945870" w14:textId="77777777" w:rsidR="000D7EA8" w:rsidRPr="00000D86" w:rsidRDefault="000D7EA8" w:rsidP="00C13C2A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rPr>
                <w:rFonts w:ascii="VIC" w:hAnsi="VIC" w:cs="Arial"/>
                <w:sz w:val="24"/>
                <w:szCs w:val="24"/>
                <w:lang w:val="en-AU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50118A0B" w14:textId="59EC8006" w:rsidR="000D7EA8" w:rsidRPr="00000D86" w:rsidRDefault="009C64C9" w:rsidP="00000D86">
            <w:pPr>
              <w:spacing w:afterLines="20" w:after="48" w:line="360" w:lineRule="auto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Lodging Party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14:paraId="4BE99B2B" w14:textId="08A8790E" w:rsidR="000D7EA8" w:rsidRPr="00000D86" w:rsidRDefault="009C64C9" w:rsidP="004B44B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207D Applications </w:t>
            </w:r>
            <w:r w:rsidR="00040F46" w:rsidRPr="00000D86">
              <w:rPr>
                <w:rFonts w:ascii="Arial" w:hAnsi="Arial" w:cs="Arial"/>
                <w:sz w:val="22"/>
                <w:szCs w:val="22"/>
                <w:lang w:val="en-AU"/>
              </w:rPr>
              <w:br/>
            </w:r>
            <w:r w:rsidR="004B44B8" w:rsidRPr="004B44B8">
              <w:rPr>
                <w:rFonts w:ascii="Arial" w:hAnsi="Arial" w:cs="Arial"/>
                <w:sz w:val="16"/>
                <w:szCs w:val="16"/>
                <w:lang w:val="en-AU"/>
              </w:rPr>
              <w:t>CR5365</w:t>
            </w:r>
          </w:p>
        </w:tc>
        <w:tc>
          <w:tcPr>
            <w:tcW w:w="10726" w:type="dxa"/>
            <w:shd w:val="clear" w:color="auto" w:fill="auto"/>
          </w:tcPr>
          <w:p w14:paraId="448EB00E" w14:textId="3B351101" w:rsidR="000D7EA8" w:rsidRDefault="009C64C9" w:rsidP="00000D8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9C64C9">
              <w:rPr>
                <w:rFonts w:ascii="Arial" w:hAnsi="Arial" w:cs="Arial"/>
                <w:sz w:val="22"/>
                <w:szCs w:val="22"/>
                <w:lang w:val="en-AU"/>
              </w:rPr>
              <w:t xml:space="preserve">The dealing type description for a 207D application will be changed in SPEAR so that it appears as ‘Section 207D - Notice'. It will no longer be referred to as a ‘Transfer of Closed Road’. In </w:t>
            </w:r>
            <w:r w:rsidR="00156514" w:rsidRPr="009C64C9">
              <w:rPr>
                <w:rFonts w:ascii="Arial" w:hAnsi="Arial" w:cs="Arial"/>
                <w:sz w:val="22"/>
                <w:szCs w:val="22"/>
                <w:lang w:val="en-AU"/>
              </w:rPr>
              <w:t>addition,</w:t>
            </w:r>
            <w:r w:rsidRPr="009C64C9">
              <w:rPr>
                <w:rFonts w:ascii="Arial" w:hAnsi="Arial" w:cs="Arial"/>
                <w:sz w:val="22"/>
                <w:szCs w:val="22"/>
                <w:lang w:val="en-AU"/>
              </w:rPr>
              <w:t xml:space="preserve"> the residual lodgment form for 207D will now be shown as an ’Application to Request Action by the Registrar’.</w:t>
            </w:r>
          </w:p>
          <w:p w14:paraId="7BC7E17D" w14:textId="77777777" w:rsidR="0019209B" w:rsidRDefault="0019209B" w:rsidP="00000D8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7A06C5F3" w14:textId="7DDA348B" w:rsidR="0019209B" w:rsidRDefault="00B731E2" w:rsidP="00E8743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The </w:t>
            </w:r>
            <w:r w:rsidR="0019209B">
              <w:rPr>
                <w:rFonts w:ascii="Arial" w:hAnsi="Arial" w:cs="Arial"/>
                <w:sz w:val="22"/>
                <w:szCs w:val="22"/>
                <w:lang w:val="en-AU"/>
              </w:rPr>
              <w:t>‘</w:t>
            </w:r>
            <w:r w:rsidRPr="00B731E2">
              <w:rPr>
                <w:rFonts w:ascii="Arial" w:hAnsi="Arial" w:cs="Arial"/>
                <w:sz w:val="22"/>
                <w:szCs w:val="22"/>
                <w:lang w:val="en-AU"/>
              </w:rPr>
              <w:t>Grounds of Application</w:t>
            </w:r>
            <w:r w:rsidR="0019209B">
              <w:rPr>
                <w:rFonts w:ascii="Arial" w:hAnsi="Arial" w:cs="Arial"/>
                <w:sz w:val="22"/>
                <w:szCs w:val="22"/>
                <w:lang w:val="en-AU"/>
              </w:rPr>
              <w:t>’</w:t>
            </w:r>
            <w:r w:rsidRPr="00B731E2">
              <w:rPr>
                <w:rFonts w:ascii="Arial" w:hAnsi="Arial" w:cs="Arial"/>
                <w:sz w:val="22"/>
                <w:szCs w:val="22"/>
                <w:lang w:val="en-AU"/>
              </w:rPr>
              <w:t xml:space="preserve"> can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now </w:t>
            </w:r>
            <w:r w:rsidRPr="00B731E2">
              <w:rPr>
                <w:rFonts w:ascii="Arial" w:hAnsi="Arial" w:cs="Arial"/>
                <w:sz w:val="22"/>
                <w:szCs w:val="22"/>
                <w:lang w:val="en-AU"/>
              </w:rPr>
              <w:t xml:space="preserve">be </w:t>
            </w:r>
            <w:r w:rsidR="00530E31">
              <w:rPr>
                <w:rFonts w:ascii="Arial" w:hAnsi="Arial" w:cs="Arial"/>
                <w:sz w:val="22"/>
                <w:szCs w:val="22"/>
                <w:lang w:val="en-AU"/>
              </w:rPr>
              <w:t xml:space="preserve">defined </w:t>
            </w:r>
            <w:r w:rsidRPr="00B731E2">
              <w:rPr>
                <w:rFonts w:ascii="Arial" w:hAnsi="Arial" w:cs="Arial"/>
                <w:sz w:val="22"/>
                <w:szCs w:val="22"/>
                <w:lang w:val="en-AU"/>
              </w:rPr>
              <w:t>by the lodging part</w:t>
            </w:r>
            <w:r w:rsidR="00E87431">
              <w:rPr>
                <w:rFonts w:ascii="Arial" w:hAnsi="Arial" w:cs="Arial"/>
                <w:sz w:val="22"/>
                <w:szCs w:val="22"/>
                <w:lang w:val="en-AU"/>
              </w:rPr>
              <w:t>y</w:t>
            </w:r>
            <w:r w:rsidR="00854BA9">
              <w:rPr>
                <w:rFonts w:ascii="Arial" w:hAnsi="Arial" w:cs="Arial"/>
                <w:sz w:val="22"/>
                <w:szCs w:val="22"/>
                <w:lang w:val="en-AU"/>
              </w:rPr>
              <w:t xml:space="preserve"> on the </w:t>
            </w:r>
            <w:r w:rsidR="0000280C">
              <w:rPr>
                <w:rFonts w:ascii="Arial" w:hAnsi="Arial" w:cs="Arial"/>
                <w:sz w:val="22"/>
                <w:szCs w:val="22"/>
                <w:lang w:val="en-AU"/>
              </w:rPr>
              <w:t>f</w:t>
            </w:r>
            <w:r w:rsidR="00854BA9">
              <w:rPr>
                <w:rFonts w:ascii="Arial" w:hAnsi="Arial" w:cs="Arial"/>
                <w:sz w:val="22"/>
                <w:szCs w:val="22"/>
                <w:lang w:val="en-AU"/>
              </w:rPr>
              <w:t>orm</w:t>
            </w:r>
            <w:r w:rsidR="00530E31">
              <w:rPr>
                <w:rFonts w:ascii="Arial" w:hAnsi="Arial" w:cs="Arial"/>
                <w:sz w:val="22"/>
                <w:szCs w:val="22"/>
                <w:lang w:val="en-AU"/>
              </w:rPr>
              <w:t xml:space="preserve"> with the following options displayed on</w:t>
            </w:r>
            <w:r w:rsidR="008E6833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530E31">
              <w:rPr>
                <w:rFonts w:ascii="Arial" w:hAnsi="Arial" w:cs="Arial"/>
                <w:sz w:val="22"/>
                <w:szCs w:val="22"/>
                <w:lang w:val="en-AU"/>
              </w:rPr>
              <w:t>screen</w:t>
            </w:r>
            <w:r w:rsidR="00E87431">
              <w:rPr>
                <w:rFonts w:ascii="Arial" w:hAnsi="Arial" w:cs="Arial"/>
                <w:sz w:val="22"/>
                <w:szCs w:val="22"/>
                <w:lang w:val="en-AU"/>
              </w:rPr>
              <w:t>:</w:t>
            </w:r>
          </w:p>
          <w:p w14:paraId="7AF9B0E1" w14:textId="4B72E1B0" w:rsidR="0019209B" w:rsidRPr="0019209B" w:rsidRDefault="00E87431" w:rsidP="004D277F">
            <w:pPr>
              <w:pStyle w:val="ListParagraph"/>
              <w:numPr>
                <w:ilvl w:val="0"/>
                <w:numId w:val="50"/>
              </w:numPr>
              <w:spacing w:after="120" w:line="360" w:lineRule="auto"/>
              <w:ind w:left="1077" w:hanging="357"/>
              <w:rPr>
                <w:rFonts w:ascii="Arial" w:hAnsi="Arial" w:cs="Arial"/>
                <w:sz w:val="22"/>
                <w:szCs w:val="22"/>
              </w:rPr>
            </w:pPr>
            <w:r w:rsidRPr="0019209B">
              <w:rPr>
                <w:rFonts w:ascii="Arial" w:hAnsi="Arial" w:cs="Arial"/>
                <w:sz w:val="22"/>
                <w:szCs w:val="22"/>
              </w:rPr>
              <w:t xml:space="preserve">The Land vests in Council under section 207B of the Local Government Act 1989 </w:t>
            </w:r>
          </w:p>
          <w:p w14:paraId="5BF28BEC" w14:textId="2802A913" w:rsidR="00B731E2" w:rsidRPr="0019209B" w:rsidRDefault="00E87431" w:rsidP="004D277F">
            <w:pPr>
              <w:pStyle w:val="ListParagraph"/>
              <w:numPr>
                <w:ilvl w:val="0"/>
                <w:numId w:val="50"/>
              </w:numPr>
              <w:spacing w:after="120" w:line="360" w:lineRule="auto"/>
              <w:ind w:left="1077" w:hanging="357"/>
              <w:rPr>
                <w:rFonts w:ascii="Arial" w:hAnsi="Arial" w:cs="Arial"/>
                <w:sz w:val="22"/>
                <w:szCs w:val="22"/>
              </w:rPr>
            </w:pPr>
            <w:r w:rsidRPr="0019209B">
              <w:rPr>
                <w:rFonts w:ascii="Arial" w:hAnsi="Arial" w:cs="Arial"/>
                <w:sz w:val="22"/>
                <w:szCs w:val="22"/>
              </w:rPr>
              <w:t>The Applicant has taken action under clause 2, 3, 7 or 8(1)(a) of Schedule 10 or clause 11 of Schedule 11 of the Local Government Act 1989</w:t>
            </w:r>
          </w:p>
        </w:tc>
      </w:tr>
      <w:tr w:rsidR="008F3455" w:rsidRPr="00163E97" w14:paraId="3CD821EE" w14:textId="77777777" w:rsidTr="00E301BA">
        <w:trPr>
          <w:gridBefore w:val="1"/>
          <w:wBefore w:w="6" w:type="dxa"/>
        </w:trPr>
        <w:tc>
          <w:tcPr>
            <w:tcW w:w="836" w:type="dxa"/>
            <w:gridSpan w:val="2"/>
            <w:shd w:val="clear" w:color="auto" w:fill="auto"/>
            <w:vAlign w:val="center"/>
          </w:tcPr>
          <w:p w14:paraId="7C21CCB0" w14:textId="77777777" w:rsidR="000E22EA" w:rsidRPr="00000D86" w:rsidRDefault="000E22EA" w:rsidP="00C13C2A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rPr>
                <w:rFonts w:ascii="VIC" w:hAnsi="VIC" w:cs="Arial"/>
                <w:sz w:val="24"/>
                <w:szCs w:val="24"/>
                <w:lang w:val="en-AU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37B68428" w14:textId="38564C30" w:rsidR="000E22EA" w:rsidRDefault="00436817" w:rsidP="00000D86">
            <w:pPr>
              <w:spacing w:afterLines="20" w:after="48"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SPEAR Administrator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14:paraId="6D9B9B94" w14:textId="77777777" w:rsidR="000E22EA" w:rsidRDefault="000E22EA" w:rsidP="00000D8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E22EA">
              <w:rPr>
                <w:rFonts w:ascii="Arial" w:hAnsi="Arial" w:cs="Arial"/>
                <w:sz w:val="22"/>
                <w:szCs w:val="22"/>
                <w:lang w:val="en-AU"/>
              </w:rPr>
              <w:t>Organisation name and ABN should only be modifiable by SPEAR Administrators</w:t>
            </w:r>
          </w:p>
          <w:p w14:paraId="6FF8D50F" w14:textId="7BFD6360" w:rsidR="000E22EA" w:rsidRPr="00577D68" w:rsidRDefault="000E22EA" w:rsidP="00000D86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577D68">
              <w:rPr>
                <w:rFonts w:ascii="Arial" w:hAnsi="Arial" w:cs="Arial"/>
                <w:sz w:val="16"/>
                <w:szCs w:val="16"/>
                <w:lang w:val="en-AU"/>
              </w:rPr>
              <w:t>CR</w:t>
            </w:r>
            <w:r w:rsidR="00436817" w:rsidRPr="00577D68">
              <w:rPr>
                <w:rFonts w:ascii="Arial" w:hAnsi="Arial" w:cs="Arial"/>
                <w:sz w:val="16"/>
                <w:szCs w:val="16"/>
                <w:lang w:val="en-AU"/>
              </w:rPr>
              <w:t>5166</w:t>
            </w:r>
          </w:p>
        </w:tc>
        <w:tc>
          <w:tcPr>
            <w:tcW w:w="10726" w:type="dxa"/>
            <w:shd w:val="clear" w:color="auto" w:fill="auto"/>
          </w:tcPr>
          <w:p w14:paraId="5105EAF6" w14:textId="2E41F7FD" w:rsidR="000E22EA" w:rsidRDefault="00633412" w:rsidP="00000D8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The o</w:t>
            </w:r>
            <w:r w:rsidRPr="000E22EA">
              <w:rPr>
                <w:rFonts w:ascii="Arial" w:hAnsi="Arial" w:cs="Arial"/>
                <w:sz w:val="22"/>
                <w:szCs w:val="22"/>
                <w:lang w:val="en-AU"/>
              </w:rPr>
              <w:t xml:space="preserve">rganisation </w:t>
            </w:r>
            <w:r w:rsidR="000E22EA" w:rsidRPr="000E22EA">
              <w:rPr>
                <w:rFonts w:ascii="Arial" w:hAnsi="Arial" w:cs="Arial"/>
                <w:sz w:val="22"/>
                <w:szCs w:val="22"/>
                <w:lang w:val="en-AU"/>
              </w:rPr>
              <w:t xml:space="preserve">name and ABN </w:t>
            </w:r>
            <w:r w:rsidR="001858FA">
              <w:rPr>
                <w:rFonts w:ascii="Arial" w:hAnsi="Arial" w:cs="Arial"/>
                <w:sz w:val="22"/>
                <w:szCs w:val="22"/>
                <w:lang w:val="en-AU"/>
              </w:rPr>
              <w:t xml:space="preserve">fields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are </w:t>
            </w:r>
            <w:r w:rsidR="00577D68">
              <w:rPr>
                <w:rFonts w:ascii="Arial" w:hAnsi="Arial" w:cs="Arial"/>
                <w:sz w:val="22"/>
                <w:szCs w:val="22"/>
                <w:lang w:val="en-AU"/>
              </w:rPr>
              <w:t xml:space="preserve">now </w:t>
            </w:r>
            <w:r w:rsidR="000E22EA" w:rsidRPr="000E22EA">
              <w:rPr>
                <w:rFonts w:ascii="Arial" w:hAnsi="Arial" w:cs="Arial"/>
                <w:sz w:val="22"/>
                <w:szCs w:val="22"/>
                <w:lang w:val="en-AU"/>
              </w:rPr>
              <w:t>only modifiable by SPEAR Administrators</w:t>
            </w:r>
            <w:r w:rsidR="00577D68">
              <w:rPr>
                <w:rFonts w:ascii="Arial" w:hAnsi="Arial" w:cs="Arial"/>
                <w:sz w:val="22"/>
                <w:szCs w:val="22"/>
                <w:lang w:val="en-AU"/>
              </w:rPr>
              <w:t>, and not Local Administrators.</w:t>
            </w:r>
            <w:r w:rsidR="00852023">
              <w:rPr>
                <w:rFonts w:ascii="Arial" w:hAnsi="Arial" w:cs="Arial"/>
                <w:sz w:val="22"/>
                <w:szCs w:val="22"/>
                <w:lang w:val="en-AU"/>
              </w:rPr>
              <w:t xml:space="preserve">  Local </w:t>
            </w:r>
            <w:r w:rsidR="0000280C">
              <w:rPr>
                <w:rFonts w:ascii="Arial" w:hAnsi="Arial" w:cs="Arial"/>
                <w:sz w:val="22"/>
                <w:szCs w:val="22"/>
                <w:lang w:val="en-AU"/>
              </w:rPr>
              <w:t>A</w:t>
            </w:r>
            <w:r w:rsidR="00953BB6">
              <w:rPr>
                <w:rFonts w:ascii="Arial" w:hAnsi="Arial" w:cs="Arial"/>
                <w:sz w:val="22"/>
                <w:szCs w:val="22"/>
                <w:lang w:val="en-AU"/>
              </w:rPr>
              <w:t>dministrators</w:t>
            </w:r>
            <w:r w:rsidR="00852023">
              <w:rPr>
                <w:rFonts w:ascii="Arial" w:hAnsi="Arial" w:cs="Arial"/>
                <w:sz w:val="22"/>
                <w:szCs w:val="22"/>
                <w:lang w:val="en-AU"/>
              </w:rPr>
              <w:t xml:space="preserve"> will see the field on the </w:t>
            </w:r>
            <w:r w:rsidR="00953BB6">
              <w:rPr>
                <w:rFonts w:ascii="Arial" w:hAnsi="Arial" w:cs="Arial"/>
                <w:sz w:val="22"/>
                <w:szCs w:val="22"/>
                <w:lang w:val="en-AU"/>
              </w:rPr>
              <w:t>organisation profile however</w:t>
            </w:r>
            <w:r w:rsidR="0000280C">
              <w:rPr>
                <w:rFonts w:ascii="Arial" w:hAnsi="Arial" w:cs="Arial"/>
                <w:sz w:val="22"/>
                <w:szCs w:val="22"/>
                <w:lang w:val="en-AU"/>
              </w:rPr>
              <w:t>,</w:t>
            </w:r>
            <w:r w:rsidR="00953BB6">
              <w:rPr>
                <w:rFonts w:ascii="Arial" w:hAnsi="Arial" w:cs="Arial"/>
                <w:sz w:val="22"/>
                <w:szCs w:val="22"/>
                <w:lang w:val="en-AU"/>
              </w:rPr>
              <w:t xml:space="preserve"> it will be greyed out and locked for editing. </w:t>
            </w:r>
          </w:p>
          <w:p w14:paraId="6C440261" w14:textId="77777777" w:rsidR="00633412" w:rsidRDefault="00633412" w:rsidP="00000D8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38129B2F" w14:textId="33D3717D" w:rsidR="000E22EA" w:rsidRPr="009C64C9" w:rsidRDefault="00633412" w:rsidP="00000D8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4D277F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NOTE: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Local </w:t>
            </w:r>
            <w:r w:rsidR="0000280C">
              <w:rPr>
                <w:rFonts w:ascii="Arial" w:hAnsi="Arial" w:cs="Arial"/>
                <w:sz w:val="22"/>
                <w:szCs w:val="22"/>
                <w:lang w:val="en-AU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dministrators needing to change their organisation name or ABN should contact the SPEAR Service Desk for assistance.</w:t>
            </w:r>
            <w:r w:rsidR="001858FA">
              <w:rPr>
                <w:rFonts w:ascii="Arial" w:hAnsi="Arial" w:cs="Arial"/>
                <w:sz w:val="22"/>
                <w:szCs w:val="22"/>
                <w:lang w:val="en-AU"/>
              </w:rPr>
              <w:t xml:space="preserve"> Depending on the change, a new SPEAR agreement may be required.</w:t>
            </w:r>
          </w:p>
        </w:tc>
      </w:tr>
      <w:tr w:rsidR="00177408" w:rsidRPr="00163E97" w14:paraId="116D11A5" w14:textId="77777777" w:rsidTr="00E301BA">
        <w:tc>
          <w:tcPr>
            <w:tcW w:w="842" w:type="dxa"/>
            <w:gridSpan w:val="3"/>
            <w:shd w:val="clear" w:color="auto" w:fill="auto"/>
            <w:vAlign w:val="center"/>
          </w:tcPr>
          <w:p w14:paraId="0FAF75A3" w14:textId="77777777" w:rsidR="00CA3139" w:rsidRPr="00000D86" w:rsidRDefault="00CA3139" w:rsidP="00C13C2A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rPr>
                <w:rFonts w:ascii="VIC" w:hAnsi="VIC" w:cs="Arial"/>
                <w:sz w:val="24"/>
                <w:szCs w:val="24"/>
                <w:lang w:val="en-AU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59409840" w14:textId="0A863A64" w:rsidR="00CA3139" w:rsidRDefault="00CA3139" w:rsidP="00000D86">
            <w:pPr>
              <w:spacing w:afterLines="20" w:after="48"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Public Search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14:paraId="1EF30E1E" w14:textId="77777777" w:rsidR="00CA3139" w:rsidRPr="00DA2B3A" w:rsidRDefault="0004696F" w:rsidP="00000D8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4696F">
              <w:rPr>
                <w:rFonts w:ascii="Arial" w:hAnsi="Arial" w:cs="Arial"/>
                <w:sz w:val="22"/>
                <w:szCs w:val="22"/>
                <w:lang w:val="en-AU"/>
              </w:rPr>
              <w:t xml:space="preserve">Public Search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link </w:t>
            </w:r>
          </w:p>
          <w:p w14:paraId="1E1DA545" w14:textId="32DA8408" w:rsidR="00CA3139" w:rsidRPr="004D277F" w:rsidRDefault="00DA2B3A" w:rsidP="00000D86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4D277F">
              <w:rPr>
                <w:rFonts w:ascii="Arial" w:hAnsi="Arial" w:cs="Arial"/>
                <w:sz w:val="16"/>
                <w:szCs w:val="16"/>
                <w:lang w:val="en-AU"/>
              </w:rPr>
              <w:t>Defect fix</w:t>
            </w:r>
          </w:p>
        </w:tc>
        <w:tc>
          <w:tcPr>
            <w:tcW w:w="10726" w:type="dxa"/>
            <w:shd w:val="clear" w:color="auto" w:fill="auto"/>
          </w:tcPr>
          <w:p w14:paraId="725A0F9F" w14:textId="3E079AFA" w:rsidR="00CA3139" w:rsidRPr="000E22EA" w:rsidRDefault="001858FA" w:rsidP="00000D8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The </w:t>
            </w:r>
            <w:r w:rsidR="0004696F" w:rsidRPr="0004696F">
              <w:rPr>
                <w:rFonts w:ascii="Arial" w:hAnsi="Arial" w:cs="Arial"/>
                <w:sz w:val="22"/>
                <w:szCs w:val="22"/>
                <w:lang w:val="en-AU"/>
              </w:rPr>
              <w:t xml:space="preserve">Public Search </w:t>
            </w:r>
            <w:r w:rsidR="00DD58B5">
              <w:rPr>
                <w:rFonts w:ascii="Arial" w:hAnsi="Arial" w:cs="Arial"/>
                <w:sz w:val="22"/>
                <w:szCs w:val="22"/>
                <w:lang w:val="en-AU"/>
              </w:rPr>
              <w:t>will no longer send the user to the</w:t>
            </w:r>
            <w:r w:rsidR="0004696F" w:rsidRPr="0004696F">
              <w:rPr>
                <w:rFonts w:ascii="Arial" w:hAnsi="Arial" w:cs="Arial"/>
                <w:sz w:val="22"/>
                <w:szCs w:val="22"/>
                <w:lang w:val="en-AU"/>
              </w:rPr>
              <w:t xml:space="preserve"> SPEAR Login </w:t>
            </w:r>
            <w:r w:rsidR="0000280C">
              <w:rPr>
                <w:rFonts w:ascii="Arial" w:hAnsi="Arial" w:cs="Arial"/>
                <w:sz w:val="22"/>
                <w:szCs w:val="22"/>
                <w:lang w:val="en-AU"/>
              </w:rPr>
              <w:t>s</w:t>
            </w:r>
            <w:r w:rsidR="0004696F" w:rsidRPr="0004696F">
              <w:rPr>
                <w:rFonts w:ascii="Arial" w:hAnsi="Arial" w:cs="Arial"/>
                <w:sz w:val="22"/>
                <w:szCs w:val="22"/>
                <w:lang w:val="en-AU"/>
              </w:rPr>
              <w:t>creen</w:t>
            </w:r>
            <w:r w:rsidR="000079CC">
              <w:rPr>
                <w:rFonts w:ascii="Arial" w:hAnsi="Arial" w:cs="Arial"/>
                <w:sz w:val="22"/>
                <w:szCs w:val="22"/>
                <w:lang w:val="en-AU"/>
              </w:rPr>
              <w:t xml:space="preserve"> in error</w:t>
            </w:r>
            <w:r w:rsidR="00DD58B5">
              <w:rPr>
                <w:rFonts w:ascii="Arial" w:hAnsi="Arial" w:cs="Arial"/>
                <w:sz w:val="22"/>
                <w:szCs w:val="22"/>
                <w:lang w:val="en-AU"/>
              </w:rPr>
              <w:t xml:space="preserve">. </w:t>
            </w:r>
            <w:r w:rsidR="000079CC">
              <w:rPr>
                <w:rFonts w:ascii="Arial" w:hAnsi="Arial" w:cs="Arial"/>
                <w:sz w:val="22"/>
                <w:szCs w:val="22"/>
                <w:lang w:val="en-AU"/>
              </w:rPr>
              <w:t xml:space="preserve">The </w:t>
            </w:r>
            <w:r w:rsidR="00DD58B5">
              <w:rPr>
                <w:rFonts w:ascii="Arial" w:hAnsi="Arial" w:cs="Arial"/>
                <w:sz w:val="22"/>
                <w:szCs w:val="22"/>
                <w:lang w:val="en-AU"/>
              </w:rPr>
              <w:t xml:space="preserve">Public </w:t>
            </w:r>
            <w:r w:rsidR="000079CC">
              <w:rPr>
                <w:rFonts w:ascii="Arial" w:hAnsi="Arial" w:cs="Arial"/>
                <w:sz w:val="22"/>
                <w:szCs w:val="22"/>
                <w:lang w:val="en-AU"/>
              </w:rPr>
              <w:t>S</w:t>
            </w:r>
            <w:r w:rsidR="00DD58B5">
              <w:rPr>
                <w:rFonts w:ascii="Arial" w:hAnsi="Arial" w:cs="Arial"/>
                <w:sz w:val="22"/>
                <w:szCs w:val="22"/>
                <w:lang w:val="en-AU"/>
              </w:rPr>
              <w:t xml:space="preserve">earch screen will be </w:t>
            </w:r>
            <w:r w:rsidR="00DA2B3A">
              <w:rPr>
                <w:rFonts w:ascii="Arial" w:hAnsi="Arial" w:cs="Arial"/>
                <w:sz w:val="22"/>
                <w:szCs w:val="22"/>
                <w:lang w:val="en-AU"/>
              </w:rPr>
              <w:t>displayed as expected with no need for the user to log</w:t>
            </w:r>
            <w:r w:rsidR="000079CC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DA2B3A">
              <w:rPr>
                <w:rFonts w:ascii="Arial" w:hAnsi="Arial" w:cs="Arial"/>
                <w:sz w:val="22"/>
                <w:szCs w:val="22"/>
                <w:lang w:val="en-AU"/>
              </w:rPr>
              <w:t xml:space="preserve">on. </w:t>
            </w:r>
          </w:p>
        </w:tc>
      </w:tr>
      <w:tr w:rsidR="00581928" w:rsidRPr="00163E97" w14:paraId="5573B549" w14:textId="77777777" w:rsidTr="00E301BA">
        <w:tc>
          <w:tcPr>
            <w:tcW w:w="842" w:type="dxa"/>
            <w:gridSpan w:val="3"/>
            <w:shd w:val="clear" w:color="auto" w:fill="auto"/>
            <w:vAlign w:val="center"/>
          </w:tcPr>
          <w:p w14:paraId="5615E888" w14:textId="77777777" w:rsidR="00010162" w:rsidRPr="00000D86" w:rsidRDefault="00010162" w:rsidP="00C13C2A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rPr>
                <w:rFonts w:ascii="VIC" w:hAnsi="VIC" w:cs="Arial"/>
                <w:sz w:val="24"/>
                <w:szCs w:val="24"/>
                <w:lang w:val="en-AU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21868F9C" w14:textId="26469217" w:rsidR="00010162" w:rsidRDefault="00010162" w:rsidP="00000D86">
            <w:pPr>
              <w:spacing w:afterLines="20" w:after="48"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All </w:t>
            </w:r>
            <w:r w:rsidR="00B414BB">
              <w:rPr>
                <w:rFonts w:ascii="Arial" w:hAnsi="Arial" w:cs="Arial"/>
                <w:sz w:val="22"/>
                <w:szCs w:val="22"/>
                <w:lang w:val="en-AU"/>
              </w:rPr>
              <w:t>U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sers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14:paraId="42402438" w14:textId="121CD1FA" w:rsidR="00010162" w:rsidRPr="00DA2B3A" w:rsidRDefault="00010162" w:rsidP="00010162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10162">
              <w:rPr>
                <w:rFonts w:ascii="Arial" w:hAnsi="Arial" w:cs="Arial"/>
                <w:sz w:val="22"/>
                <w:szCs w:val="22"/>
                <w:lang w:val="en-AU"/>
              </w:rPr>
              <w:t xml:space="preserve">Email/Download Documents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br/>
            </w:r>
            <w:r w:rsidRPr="001A274C">
              <w:rPr>
                <w:rFonts w:ascii="Arial" w:hAnsi="Arial" w:cs="Arial"/>
                <w:sz w:val="16"/>
                <w:szCs w:val="16"/>
                <w:lang w:val="en-AU"/>
              </w:rPr>
              <w:t>Defect fix</w:t>
            </w:r>
          </w:p>
        </w:tc>
        <w:tc>
          <w:tcPr>
            <w:tcW w:w="10726" w:type="dxa"/>
            <w:shd w:val="clear" w:color="auto" w:fill="auto"/>
          </w:tcPr>
          <w:p w14:paraId="31BA5C4D" w14:textId="7A8CBFB7" w:rsidR="00010162" w:rsidRPr="0004696F" w:rsidRDefault="000A2B03" w:rsidP="00000D8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Firefox issue: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br/>
            </w:r>
            <w:r w:rsidR="00010162" w:rsidRPr="00010162">
              <w:rPr>
                <w:rFonts w:ascii="Arial" w:hAnsi="Arial" w:cs="Arial"/>
                <w:sz w:val="22"/>
                <w:szCs w:val="22"/>
                <w:lang w:val="en-AU"/>
              </w:rPr>
              <w:t>Email/Download Documents</w:t>
            </w:r>
            <w:r w:rsidR="005279A8">
              <w:rPr>
                <w:rFonts w:ascii="Arial" w:hAnsi="Arial" w:cs="Arial"/>
                <w:sz w:val="22"/>
                <w:szCs w:val="22"/>
                <w:lang w:val="en-AU"/>
              </w:rPr>
              <w:t xml:space="preserve"> was not allowing </w:t>
            </w:r>
            <w:r w:rsidR="006441B2">
              <w:rPr>
                <w:rFonts w:ascii="Arial" w:hAnsi="Arial" w:cs="Arial"/>
                <w:sz w:val="22"/>
                <w:szCs w:val="22"/>
                <w:lang w:val="en-AU"/>
              </w:rPr>
              <w:t xml:space="preserve">users to </w:t>
            </w:r>
            <w:r w:rsidR="005279A8">
              <w:rPr>
                <w:rFonts w:ascii="Arial" w:hAnsi="Arial" w:cs="Arial"/>
                <w:sz w:val="22"/>
                <w:szCs w:val="22"/>
                <w:lang w:val="en-AU"/>
              </w:rPr>
              <w:t xml:space="preserve">download the zip file (as expected).  This </w:t>
            </w:r>
            <w:r w:rsidR="00705E22">
              <w:rPr>
                <w:rFonts w:ascii="Arial" w:hAnsi="Arial" w:cs="Arial"/>
                <w:sz w:val="22"/>
                <w:szCs w:val="22"/>
                <w:lang w:val="en-AU"/>
              </w:rPr>
              <w:t xml:space="preserve">has been resolved. </w:t>
            </w:r>
          </w:p>
        </w:tc>
      </w:tr>
    </w:tbl>
    <w:p w14:paraId="4C24B205" w14:textId="3ED55C8D" w:rsidR="00102045" w:rsidRDefault="00102045" w:rsidP="00F8377F">
      <w:pPr>
        <w:rPr>
          <w:rFonts w:ascii="Arial" w:hAnsi="Arial" w:cs="Arial"/>
          <w:snapToGrid w:val="0"/>
          <w:lang w:val="en-AU" w:eastAsia="en-US"/>
        </w:rPr>
      </w:pPr>
    </w:p>
    <w:sectPr w:rsidR="00102045" w:rsidSect="00514ABD">
      <w:footerReference w:type="first" r:id="rId18"/>
      <w:pgSz w:w="16840" w:h="11907" w:orient="landscape" w:code="9"/>
      <w:pgMar w:top="993" w:right="680" w:bottom="1276" w:left="851" w:header="709" w:footer="652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E0A61" w14:textId="77777777" w:rsidR="004A73E2" w:rsidRDefault="004A73E2">
      <w:r>
        <w:separator/>
      </w:r>
    </w:p>
  </w:endnote>
  <w:endnote w:type="continuationSeparator" w:id="0">
    <w:p w14:paraId="215BA92F" w14:textId="77777777" w:rsidR="004A73E2" w:rsidRDefault="004A73E2">
      <w:r>
        <w:continuationSeparator/>
      </w:r>
    </w:p>
  </w:endnote>
  <w:endnote w:type="continuationNotice" w:id="1">
    <w:p w14:paraId="534469A3" w14:textId="77777777" w:rsidR="004A73E2" w:rsidRDefault="004A73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D8B87" w14:textId="352EE743" w:rsidR="00000D86" w:rsidRPr="00720507" w:rsidRDefault="00000D86" w:rsidP="00354E8F">
    <w:pPr>
      <w:pStyle w:val="Footer"/>
      <w:tabs>
        <w:tab w:val="clear" w:pos="4320"/>
        <w:tab w:val="clear" w:pos="9000"/>
        <w:tab w:val="center" w:pos="7655"/>
        <w:tab w:val="right" w:pos="15168"/>
      </w:tabs>
      <w:rPr>
        <w:rFonts w:ascii="VIC" w:hAnsi="VIC" w:cs="Arial"/>
        <w:sz w:val="22"/>
        <w:szCs w:val="22"/>
      </w:rPr>
    </w:pPr>
    <w:r w:rsidRPr="00000D86">
      <w:rPr>
        <w:rFonts w:ascii="VIC" w:hAnsi="VIC" w:cs="Arial"/>
        <w:sz w:val="22"/>
        <w:szCs w:val="22"/>
      </w:rPr>
      <w:t xml:space="preserve"> </w:t>
    </w:r>
    <w:r w:rsidRPr="00720507">
      <w:rPr>
        <w:rFonts w:ascii="VIC" w:hAnsi="VIC" w:cs="Arial"/>
        <w:sz w:val="22"/>
        <w:szCs w:val="22"/>
      </w:rPr>
      <w:t>SPEAR Release Notes – Release 5.</w:t>
    </w:r>
    <w:r>
      <w:rPr>
        <w:rFonts w:ascii="VIC" w:hAnsi="VIC" w:cs="Arial"/>
        <w:sz w:val="22"/>
        <w:szCs w:val="22"/>
      </w:rPr>
      <w:t>3</w:t>
    </w:r>
    <w:r w:rsidRPr="00720507">
      <w:rPr>
        <w:rFonts w:ascii="VIC" w:hAnsi="VIC" w:cs="Arial"/>
        <w:sz w:val="22"/>
        <w:szCs w:val="22"/>
      </w:rPr>
      <w:t xml:space="preserve"> </w:t>
    </w:r>
    <w:r w:rsidRPr="00720507">
      <w:rPr>
        <w:rFonts w:ascii="VIC" w:hAnsi="VIC" w:cs="Arial"/>
        <w:sz w:val="22"/>
        <w:szCs w:val="22"/>
      </w:rPr>
      <w:tab/>
      <w:t xml:space="preserve">Page </w:t>
    </w:r>
    <w:r w:rsidRPr="00720507">
      <w:rPr>
        <w:rStyle w:val="PageNumber"/>
        <w:rFonts w:ascii="VIC" w:hAnsi="VIC" w:cs="Arial"/>
        <w:sz w:val="22"/>
        <w:szCs w:val="22"/>
      </w:rPr>
      <w:fldChar w:fldCharType="begin"/>
    </w:r>
    <w:r w:rsidRPr="00720507">
      <w:rPr>
        <w:rStyle w:val="PageNumber"/>
        <w:rFonts w:ascii="VIC" w:hAnsi="VIC" w:cs="Arial"/>
        <w:sz w:val="22"/>
        <w:szCs w:val="22"/>
      </w:rPr>
      <w:instrText xml:space="preserve"> PAGE </w:instrText>
    </w:r>
    <w:r w:rsidRPr="00720507">
      <w:rPr>
        <w:rStyle w:val="PageNumber"/>
        <w:rFonts w:ascii="VIC" w:hAnsi="VIC" w:cs="Arial"/>
        <w:sz w:val="22"/>
        <w:szCs w:val="22"/>
      </w:rPr>
      <w:fldChar w:fldCharType="separate"/>
    </w:r>
    <w:r>
      <w:rPr>
        <w:rStyle w:val="PageNumber"/>
        <w:rFonts w:ascii="VIC" w:hAnsi="VIC" w:cs="Arial"/>
      </w:rPr>
      <w:t>1</w:t>
    </w:r>
    <w:r w:rsidRPr="00720507">
      <w:rPr>
        <w:rStyle w:val="PageNumber"/>
        <w:rFonts w:ascii="VIC" w:hAnsi="VIC" w:cs="Arial"/>
        <w:sz w:val="22"/>
        <w:szCs w:val="22"/>
      </w:rPr>
      <w:fldChar w:fldCharType="end"/>
    </w:r>
    <w:r w:rsidRPr="00720507">
      <w:rPr>
        <w:rStyle w:val="PageNumber"/>
        <w:rFonts w:ascii="VIC" w:hAnsi="VIC" w:cs="Arial"/>
        <w:sz w:val="22"/>
        <w:szCs w:val="22"/>
      </w:rPr>
      <w:tab/>
    </w:r>
    <w:r>
      <w:rPr>
        <w:rStyle w:val="PageNumber"/>
        <w:rFonts w:ascii="VIC" w:hAnsi="VIC" w:cs="Arial"/>
        <w:sz w:val="22"/>
        <w:szCs w:val="22"/>
      </w:rPr>
      <w:t>July 2021</w:t>
    </w:r>
  </w:p>
  <w:p w14:paraId="56CF4204" w14:textId="636AD818" w:rsidR="00C13C2A" w:rsidRDefault="00354E8F" w:rsidP="00354E8F">
    <w:pPr>
      <w:pStyle w:val="Footer"/>
      <w:pBdr>
        <w:top w:val="none" w:sz="0" w:space="0" w:color="auto"/>
      </w:pBdr>
      <w:tabs>
        <w:tab w:val="clear" w:pos="4320"/>
        <w:tab w:val="clear" w:pos="9000"/>
        <w:tab w:val="center" w:pos="7655"/>
        <w:tab w:val="right" w:pos="15309"/>
      </w:tabs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632C52B" wp14:editId="68681C0C">
              <wp:simplePos x="0" y="0"/>
              <wp:positionH relativeFrom="page">
                <wp:posOffset>1517650</wp:posOffset>
              </wp:positionH>
              <wp:positionV relativeFrom="page">
                <wp:posOffset>7141845</wp:posOffset>
              </wp:positionV>
              <wp:extent cx="7772400" cy="463550"/>
              <wp:effectExtent l="0" t="0" r="0" b="12700"/>
              <wp:wrapNone/>
              <wp:docPr id="1" name="MSIPCM889749049ab07ce08a7802fb" descr="{&quot;HashCode&quot;:-126468026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BF07B1" w14:textId="44D3B95B" w:rsidR="007E2F61" w:rsidRPr="007E2F61" w:rsidRDefault="007E2F61" w:rsidP="007E2F6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7E2F6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2C52B" id="_x0000_t202" coordsize="21600,21600" o:spt="202" path="m,l,21600r21600,l21600,xe">
              <v:stroke joinstyle="miter"/>
              <v:path gradientshapeok="t" o:connecttype="rect"/>
            </v:shapetype>
            <v:shape id="MSIPCM889749049ab07ce08a7802fb" o:spid="_x0000_s1028" type="#_x0000_t202" alt="{&quot;HashCode&quot;:-1264680268,&quot;Height&quot;:9999999.0,&quot;Width&quot;:9999999.0,&quot;Placement&quot;:&quot;Footer&quot;,&quot;Index&quot;:&quot;Primary&quot;,&quot;Section&quot;:1,&quot;Top&quot;:0.0,&quot;Left&quot;:0.0}" style="position:absolute;left:0;text-align:left;margin-left:119.5pt;margin-top:562.35pt;width:612pt;height:36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" o:allowincell="f" filled="f" stroked="f" strokeweight=".5pt">
              <v:textbox inset=",0,,0">
                <w:txbxContent>
                  <w:p w14:paraId="57BF07B1" w14:textId="44D3B95B" w:rsidR="007E2F61" w:rsidRPr="007E2F61" w:rsidRDefault="007E2F61" w:rsidP="007E2F6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7E2F6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D16D8" w14:textId="657ABE17" w:rsidR="00C13C2A" w:rsidRPr="0055503E" w:rsidRDefault="007E2F61" w:rsidP="00A6291D">
    <w:pPr>
      <w:pStyle w:val="Footer"/>
      <w:pBdr>
        <w:top w:val="single" w:sz="4" w:space="0" w:color="auto"/>
      </w:pBdr>
      <w:tabs>
        <w:tab w:val="clear" w:pos="4320"/>
        <w:tab w:val="clear" w:pos="9000"/>
        <w:tab w:val="center" w:pos="7655"/>
        <w:tab w:val="right" w:pos="15168"/>
      </w:tabs>
      <w:rPr>
        <w:rFonts w:ascii="VIC" w:hAnsi="VIC"/>
        <w:sz w:val="22"/>
        <w:szCs w:val="22"/>
      </w:rPr>
    </w:pPr>
    <w:r w:rsidRPr="0055503E">
      <w:rPr>
        <w:rFonts w:ascii="VIC" w:hAnsi="VIC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8FC025B" wp14:editId="03A38BE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MSIPCM61c740e6a7980bc1d8b920ef" descr="{&quot;HashCode&quot;:-1264680268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B18248" w14:textId="3440E2D3" w:rsidR="007E2F61" w:rsidRPr="007E2F61" w:rsidRDefault="007E2F61" w:rsidP="007E2F6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7E2F6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C025B" id="_x0000_t202" coordsize="21600,21600" o:spt="202" path="m,l,21600r21600,l21600,xe">
              <v:stroke joinstyle="miter"/>
              <v:path gradientshapeok="t" o:connecttype="rect"/>
            </v:shapetype>
            <v:shape id="MSIPCM61c740e6a7980bc1d8b920ef" o:spid="_x0000_s1029" type="#_x0000_t202" alt="{&quot;HashCode&quot;:-1264680268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58241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" o:allowincell="f" filled="f" stroked="f" strokeweight=".5pt">
              <v:textbox inset=",0,,0">
                <w:txbxContent>
                  <w:p w14:paraId="78B18248" w14:textId="3440E2D3" w:rsidR="007E2F61" w:rsidRPr="007E2F61" w:rsidRDefault="007E2F61" w:rsidP="007E2F6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7E2F6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3C2A" w:rsidRPr="0055503E">
      <w:rPr>
        <w:rFonts w:ascii="VIC" w:hAnsi="VIC"/>
        <w:sz w:val="22"/>
        <w:szCs w:val="22"/>
      </w:rPr>
      <w:t xml:space="preserve">SPEAR Release Notes – Release </w:t>
    </w:r>
    <w:r w:rsidR="00B77E67" w:rsidRPr="0055503E">
      <w:rPr>
        <w:rFonts w:ascii="VIC" w:hAnsi="VIC"/>
        <w:sz w:val="22"/>
        <w:szCs w:val="22"/>
      </w:rPr>
      <w:t>5.</w:t>
    </w:r>
    <w:r w:rsidR="0055503E" w:rsidRPr="0055503E">
      <w:rPr>
        <w:rFonts w:ascii="VIC" w:hAnsi="VIC"/>
        <w:sz w:val="22"/>
        <w:szCs w:val="22"/>
      </w:rPr>
      <w:t>3</w:t>
    </w:r>
    <w:r w:rsidR="00C13C2A" w:rsidRPr="0055503E">
      <w:rPr>
        <w:rStyle w:val="PageNumber"/>
        <w:rFonts w:ascii="VIC" w:hAnsi="VIC"/>
        <w:sz w:val="22"/>
        <w:szCs w:val="22"/>
      </w:rPr>
      <w:tab/>
      <w:t xml:space="preserve">                                                       </w:t>
    </w:r>
    <w:r w:rsidR="0055503E" w:rsidRPr="0055503E">
      <w:rPr>
        <w:rStyle w:val="PageNumber"/>
        <w:rFonts w:ascii="VIC" w:hAnsi="VIC"/>
        <w:sz w:val="22"/>
        <w:szCs w:val="22"/>
      </w:rPr>
      <w:t>July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767B1" w14:textId="605B309A" w:rsidR="00830949" w:rsidRPr="00720507" w:rsidRDefault="00354E8F" w:rsidP="00A6291D">
    <w:pPr>
      <w:pStyle w:val="Footer"/>
      <w:pBdr>
        <w:top w:val="single" w:sz="4" w:space="0" w:color="auto"/>
      </w:pBdr>
      <w:tabs>
        <w:tab w:val="clear" w:pos="4320"/>
        <w:tab w:val="clear" w:pos="9000"/>
        <w:tab w:val="center" w:pos="7655"/>
        <w:tab w:val="right" w:pos="15168"/>
      </w:tabs>
      <w:rPr>
        <w:rFonts w:ascii="VIC" w:hAnsi="VIC" w:cs="Arial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AA45E8D" wp14:editId="7A143092">
              <wp:simplePos x="0" y="0"/>
              <wp:positionH relativeFrom="page">
                <wp:posOffset>1511935</wp:posOffset>
              </wp:positionH>
              <wp:positionV relativeFrom="page">
                <wp:posOffset>7132320</wp:posOffset>
              </wp:positionV>
              <wp:extent cx="7772400" cy="463550"/>
              <wp:effectExtent l="0" t="0" r="0" b="12700"/>
              <wp:wrapNone/>
              <wp:docPr id="9" name="MSIPCM889749049ab07ce08a7802fb" descr="{&quot;HashCode&quot;:-126468026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4651C1" w14:textId="77777777" w:rsidR="00354E8F" w:rsidRPr="007E2F61" w:rsidRDefault="00354E8F" w:rsidP="00354E8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7E2F6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45E8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{&quot;HashCode&quot;:-1264680268,&quot;Height&quot;:9999999.0,&quot;Width&quot;:9999999.0,&quot;Placement&quot;:&quot;Footer&quot;,&quot;Index&quot;:&quot;Primary&quot;,&quot;Section&quot;:1,&quot;Top&quot;:0.0,&quot;Left&quot;:0.0}" style="position:absolute;margin-left:119.05pt;margin-top:561.6pt;width:612pt;height:36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" o:allowincell="f" filled="f" stroked="f" strokeweight=".5pt">
              <v:textbox inset=",0,,0">
                <w:txbxContent>
                  <w:p w14:paraId="034651C1" w14:textId="77777777" w:rsidR="00354E8F" w:rsidRPr="007E2F61" w:rsidRDefault="00354E8F" w:rsidP="00354E8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7E2F6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3C2A" w:rsidRPr="00720507">
      <w:rPr>
        <w:rFonts w:ascii="VIC" w:hAnsi="VIC" w:cs="Arial"/>
        <w:sz w:val="22"/>
        <w:szCs w:val="22"/>
      </w:rPr>
      <w:t xml:space="preserve">SPEAR Release Notes – Release </w:t>
    </w:r>
    <w:r w:rsidR="009B72AB" w:rsidRPr="00720507">
      <w:rPr>
        <w:rFonts w:ascii="VIC" w:hAnsi="VIC" w:cs="Arial"/>
        <w:sz w:val="22"/>
        <w:szCs w:val="22"/>
      </w:rPr>
      <w:t>5.</w:t>
    </w:r>
    <w:r w:rsidR="00720507">
      <w:rPr>
        <w:rFonts w:ascii="VIC" w:hAnsi="VIC" w:cs="Arial"/>
        <w:sz w:val="22"/>
        <w:szCs w:val="22"/>
      </w:rPr>
      <w:t>3</w:t>
    </w:r>
    <w:r w:rsidR="00C13C2A" w:rsidRPr="00720507">
      <w:rPr>
        <w:rFonts w:ascii="VIC" w:hAnsi="VIC" w:cs="Arial"/>
        <w:sz w:val="22"/>
        <w:szCs w:val="22"/>
      </w:rPr>
      <w:t xml:space="preserve"> </w:t>
    </w:r>
    <w:r w:rsidR="00C13C2A" w:rsidRPr="00720507">
      <w:rPr>
        <w:rFonts w:ascii="VIC" w:hAnsi="VIC" w:cs="Arial"/>
        <w:sz w:val="22"/>
        <w:szCs w:val="22"/>
      </w:rPr>
      <w:tab/>
      <w:t xml:space="preserve">Page </w:t>
    </w:r>
    <w:r w:rsidR="00C13C2A" w:rsidRPr="00720507">
      <w:rPr>
        <w:rStyle w:val="PageNumber"/>
        <w:rFonts w:ascii="VIC" w:hAnsi="VIC" w:cs="Arial"/>
        <w:sz w:val="22"/>
        <w:szCs w:val="22"/>
      </w:rPr>
      <w:fldChar w:fldCharType="begin"/>
    </w:r>
    <w:r w:rsidR="00C13C2A" w:rsidRPr="00720507">
      <w:rPr>
        <w:rStyle w:val="PageNumber"/>
        <w:rFonts w:ascii="VIC" w:hAnsi="VIC" w:cs="Arial"/>
        <w:sz w:val="22"/>
        <w:szCs w:val="22"/>
      </w:rPr>
      <w:instrText xml:space="preserve"> PAGE </w:instrText>
    </w:r>
    <w:r w:rsidR="00C13C2A" w:rsidRPr="00720507">
      <w:rPr>
        <w:rStyle w:val="PageNumber"/>
        <w:rFonts w:ascii="VIC" w:hAnsi="VIC" w:cs="Arial"/>
        <w:sz w:val="22"/>
        <w:szCs w:val="22"/>
      </w:rPr>
      <w:fldChar w:fldCharType="separate"/>
    </w:r>
    <w:r w:rsidR="00C13C2A" w:rsidRPr="00720507">
      <w:rPr>
        <w:rStyle w:val="PageNumber"/>
        <w:rFonts w:ascii="VIC" w:hAnsi="VIC" w:cs="Arial"/>
        <w:noProof/>
        <w:sz w:val="22"/>
        <w:szCs w:val="22"/>
      </w:rPr>
      <w:t>1</w:t>
    </w:r>
    <w:r w:rsidR="00C13C2A" w:rsidRPr="00720507">
      <w:rPr>
        <w:rStyle w:val="PageNumber"/>
        <w:rFonts w:ascii="VIC" w:hAnsi="VIC" w:cs="Arial"/>
        <w:sz w:val="22"/>
        <w:szCs w:val="22"/>
      </w:rPr>
      <w:fldChar w:fldCharType="end"/>
    </w:r>
    <w:r w:rsidR="00C13C2A" w:rsidRPr="00720507">
      <w:rPr>
        <w:rStyle w:val="PageNumber"/>
        <w:rFonts w:ascii="VIC" w:hAnsi="VIC" w:cs="Arial"/>
        <w:sz w:val="22"/>
        <w:szCs w:val="22"/>
      </w:rPr>
      <w:tab/>
    </w:r>
    <w:r w:rsidR="00720507">
      <w:rPr>
        <w:rStyle w:val="PageNumber"/>
        <w:rFonts w:ascii="VIC" w:hAnsi="VIC" w:cs="Arial"/>
        <w:sz w:val="22"/>
        <w:szCs w:val="22"/>
      </w:rPr>
      <w:t>Ju</w:t>
    </w:r>
    <w:r w:rsidR="00000D86">
      <w:rPr>
        <w:rStyle w:val="PageNumber"/>
        <w:rFonts w:ascii="VIC" w:hAnsi="VIC" w:cs="Arial"/>
        <w:sz w:val="22"/>
        <w:szCs w:val="22"/>
      </w:rPr>
      <w:t>ly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A46A2" w14:textId="77777777" w:rsidR="004A73E2" w:rsidRDefault="004A73E2">
      <w:r>
        <w:separator/>
      </w:r>
    </w:p>
  </w:footnote>
  <w:footnote w:type="continuationSeparator" w:id="0">
    <w:p w14:paraId="369A5043" w14:textId="77777777" w:rsidR="004A73E2" w:rsidRDefault="004A73E2">
      <w:r>
        <w:continuationSeparator/>
      </w:r>
    </w:p>
  </w:footnote>
  <w:footnote w:type="continuationNotice" w:id="1">
    <w:p w14:paraId="5258F2B2" w14:textId="77777777" w:rsidR="004A73E2" w:rsidRDefault="004A73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7F7"/>
    <w:multiLevelType w:val="hybridMultilevel"/>
    <w:tmpl w:val="10166DA2"/>
    <w:lvl w:ilvl="0" w:tplc="EC46F2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B2A1B"/>
    <w:multiLevelType w:val="hybridMultilevel"/>
    <w:tmpl w:val="207E0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811F7"/>
    <w:multiLevelType w:val="hybridMultilevel"/>
    <w:tmpl w:val="C4C07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B7DDA"/>
    <w:multiLevelType w:val="hybridMultilevel"/>
    <w:tmpl w:val="DE340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C4904"/>
    <w:multiLevelType w:val="hybridMultilevel"/>
    <w:tmpl w:val="D67E4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1C38"/>
    <w:multiLevelType w:val="hybridMultilevel"/>
    <w:tmpl w:val="AAECD20C"/>
    <w:lvl w:ilvl="0" w:tplc="A0985EBE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3F34ED"/>
    <w:multiLevelType w:val="hybridMultilevel"/>
    <w:tmpl w:val="CF5C967A"/>
    <w:lvl w:ilvl="0" w:tplc="0C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7" w15:restartNumberingAfterBreak="0">
    <w:nsid w:val="129F1B40"/>
    <w:multiLevelType w:val="hybridMultilevel"/>
    <w:tmpl w:val="4420F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52F54"/>
    <w:multiLevelType w:val="hybridMultilevel"/>
    <w:tmpl w:val="ED8A8F82"/>
    <w:lvl w:ilvl="0" w:tplc="EC46F226">
      <w:numFmt w:val="bullet"/>
      <w:lvlText w:val="-"/>
      <w:lvlJc w:val="left"/>
      <w:pPr>
        <w:ind w:left="783" w:hanging="36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1546631B"/>
    <w:multiLevelType w:val="hybridMultilevel"/>
    <w:tmpl w:val="A84045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C2434"/>
    <w:multiLevelType w:val="multilevel"/>
    <w:tmpl w:val="45E71DA3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1" w15:restartNumberingAfterBreak="0">
    <w:nsid w:val="188D2049"/>
    <w:multiLevelType w:val="hybridMultilevel"/>
    <w:tmpl w:val="7DDCF346"/>
    <w:lvl w:ilvl="0" w:tplc="EC46F2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C270F"/>
    <w:multiLevelType w:val="hybridMultilevel"/>
    <w:tmpl w:val="548CE4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97D76"/>
    <w:multiLevelType w:val="singleLevel"/>
    <w:tmpl w:val="25A6D056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4" w15:restartNumberingAfterBreak="0">
    <w:nsid w:val="1F7B5F91"/>
    <w:multiLevelType w:val="hybridMultilevel"/>
    <w:tmpl w:val="E89643EE"/>
    <w:lvl w:ilvl="0" w:tplc="B5CCD2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5" w15:restartNumberingAfterBreak="0">
    <w:nsid w:val="1F8F702E"/>
    <w:multiLevelType w:val="hybridMultilevel"/>
    <w:tmpl w:val="A790C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5588C"/>
    <w:multiLevelType w:val="hybridMultilevel"/>
    <w:tmpl w:val="761475CA"/>
    <w:lvl w:ilvl="0" w:tplc="EC46F2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C7398C"/>
    <w:multiLevelType w:val="hybridMultilevel"/>
    <w:tmpl w:val="C9BAA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1020EA"/>
    <w:multiLevelType w:val="hybridMultilevel"/>
    <w:tmpl w:val="CEEE3F8E"/>
    <w:lvl w:ilvl="0" w:tplc="B5CCD2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9" w15:restartNumberingAfterBreak="0">
    <w:nsid w:val="246E4CCE"/>
    <w:multiLevelType w:val="hybridMultilevel"/>
    <w:tmpl w:val="8998F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543437"/>
    <w:multiLevelType w:val="hybridMultilevel"/>
    <w:tmpl w:val="9D101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554E3C"/>
    <w:multiLevelType w:val="hybridMultilevel"/>
    <w:tmpl w:val="512A3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A2AFD4"/>
    <w:multiLevelType w:val="multilevel"/>
    <w:tmpl w:val="7815ECC3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3" w15:restartNumberingAfterBreak="0">
    <w:nsid w:val="2D612854"/>
    <w:multiLevelType w:val="hybridMultilevel"/>
    <w:tmpl w:val="2870C062"/>
    <w:lvl w:ilvl="0" w:tplc="EC46F2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D97E2B"/>
    <w:multiLevelType w:val="hybridMultilevel"/>
    <w:tmpl w:val="27C04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701B25"/>
    <w:multiLevelType w:val="hybridMultilevel"/>
    <w:tmpl w:val="288A8E4E"/>
    <w:lvl w:ilvl="0" w:tplc="EC46F2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794864"/>
    <w:multiLevelType w:val="singleLevel"/>
    <w:tmpl w:val="E8606E4C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27" w15:restartNumberingAfterBreak="0">
    <w:nsid w:val="3E4A5B5E"/>
    <w:multiLevelType w:val="multilevel"/>
    <w:tmpl w:val="EE4C5DCE"/>
    <w:lvl w:ilvl="0">
      <w:start w:val="1"/>
      <w:numFmt w:val="bullet"/>
      <w:pStyle w:val="BulletLevel2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3E6D21CE"/>
    <w:multiLevelType w:val="multilevel"/>
    <w:tmpl w:val="AC585BDE"/>
    <w:lvl w:ilvl="0">
      <w:start w:val="1"/>
      <w:numFmt w:val="decimal"/>
      <w:pStyle w:val="Heading1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 w15:restartNumberingAfterBreak="0">
    <w:nsid w:val="3EC96A42"/>
    <w:multiLevelType w:val="singleLevel"/>
    <w:tmpl w:val="3DD8FB64"/>
    <w:lvl w:ilvl="0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30" w15:restartNumberingAfterBreak="0">
    <w:nsid w:val="439A3E50"/>
    <w:multiLevelType w:val="multilevel"/>
    <w:tmpl w:val="6BE8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6DA521C"/>
    <w:multiLevelType w:val="multilevel"/>
    <w:tmpl w:val="6BE8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32154E"/>
    <w:multiLevelType w:val="hybridMultilevel"/>
    <w:tmpl w:val="106C4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5A4316"/>
    <w:multiLevelType w:val="hybridMultilevel"/>
    <w:tmpl w:val="C156B5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213277"/>
    <w:multiLevelType w:val="hybridMultilevel"/>
    <w:tmpl w:val="9DA64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FD0FC0"/>
    <w:multiLevelType w:val="hybridMultilevel"/>
    <w:tmpl w:val="E5BE2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275926"/>
    <w:multiLevelType w:val="hybridMultilevel"/>
    <w:tmpl w:val="3EEEA17A"/>
    <w:lvl w:ilvl="0" w:tplc="0C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7" w15:restartNumberingAfterBreak="0">
    <w:nsid w:val="595D7AAB"/>
    <w:multiLevelType w:val="hybridMultilevel"/>
    <w:tmpl w:val="3EEEA17A"/>
    <w:lvl w:ilvl="0" w:tplc="0C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8" w15:restartNumberingAfterBreak="0">
    <w:nsid w:val="5FCB373E"/>
    <w:multiLevelType w:val="hybridMultilevel"/>
    <w:tmpl w:val="0A280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A2B96"/>
    <w:multiLevelType w:val="hybridMultilevel"/>
    <w:tmpl w:val="0F4412E8"/>
    <w:lvl w:ilvl="0" w:tplc="B5CCD2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40" w15:restartNumberingAfterBreak="0">
    <w:nsid w:val="63626375"/>
    <w:multiLevelType w:val="hybridMultilevel"/>
    <w:tmpl w:val="0F4412E8"/>
    <w:lvl w:ilvl="0" w:tplc="B5CCD2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41" w15:restartNumberingAfterBreak="0">
    <w:nsid w:val="669C3AC1"/>
    <w:multiLevelType w:val="hybridMultilevel"/>
    <w:tmpl w:val="7846B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A67C78"/>
    <w:multiLevelType w:val="hybridMultilevel"/>
    <w:tmpl w:val="B8DE9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7909FA"/>
    <w:multiLevelType w:val="hybridMultilevel"/>
    <w:tmpl w:val="EB42C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995FFC"/>
    <w:multiLevelType w:val="hybridMultilevel"/>
    <w:tmpl w:val="37228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F822E1"/>
    <w:multiLevelType w:val="multilevel"/>
    <w:tmpl w:val="55171F5B"/>
    <w:lvl w:ilvl="0">
      <w:start w:val="1"/>
      <w:numFmt w:val="bullet"/>
      <w:lvlText w:val="·"/>
      <w:lvlJc w:val="left"/>
      <w:pPr>
        <w:tabs>
          <w:tab w:val="num" w:pos="720"/>
        </w:tabs>
        <w:ind w:hanging="360"/>
      </w:pPr>
      <w:rPr>
        <w:rFonts w:ascii="Symbol" w:hAnsi="Symbol"/>
        <w:noProof/>
        <w:sz w:val="24"/>
      </w:rPr>
    </w:lvl>
    <w:lvl w:ilvl="1">
      <w:start w:val="1"/>
      <w:numFmt w:val="bullet"/>
      <w:lvlText w:val="o"/>
      <w:lvlJc w:val="left"/>
      <w:pPr>
        <w:tabs>
          <w:tab w:val="num" w:pos="300"/>
        </w:tabs>
        <w:ind w:hanging="285"/>
      </w:pPr>
      <w:rPr>
        <w:rFonts w:ascii="Courier New" w:hAnsi="Courier New"/>
        <w:sz w:val="22"/>
      </w:rPr>
    </w:lvl>
    <w:lvl w:ilvl="2">
      <w:start w:val="1"/>
      <w:numFmt w:val="bullet"/>
      <w:lvlText w:val="è"/>
      <w:lvlJc w:val="left"/>
      <w:pPr>
        <w:tabs>
          <w:tab w:val="num" w:pos="2160"/>
        </w:tabs>
        <w:ind w:hanging="360"/>
      </w:pPr>
      <w:rPr>
        <w:rFonts w:ascii="Wingdings" w:hAnsi="Wingdings"/>
        <w:noProof/>
        <w:sz w:val="24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hanging="360"/>
      </w:pPr>
      <w:rPr>
        <w:rFonts w:ascii="Symbol" w:hAnsi="Symbol"/>
        <w:noProof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hanging="360"/>
      </w:pPr>
      <w:rPr>
        <w:rFonts w:ascii="Wingdings" w:hAnsi="Wingdings"/>
        <w:noProof/>
        <w:sz w:val="24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hanging="360"/>
      </w:pPr>
      <w:rPr>
        <w:rFonts w:ascii="Symbol" w:hAnsi="Symbol"/>
        <w:noProof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hanging="360"/>
      </w:pPr>
      <w:rPr>
        <w:rFonts w:ascii="Wingdings" w:hAnsi="Wingdings"/>
        <w:noProof/>
        <w:sz w:val="24"/>
      </w:rPr>
    </w:lvl>
  </w:abstractNum>
  <w:abstractNum w:abstractNumId="46" w15:restartNumberingAfterBreak="0">
    <w:nsid w:val="70F822E2"/>
    <w:multiLevelType w:val="multilevel"/>
    <w:tmpl w:val="7F78B1FE"/>
    <w:lvl w:ilvl="0">
      <w:start w:val="1"/>
      <w:numFmt w:val="bullet"/>
      <w:lvlText w:val="o"/>
      <w:lvlJc w:val="left"/>
      <w:pPr>
        <w:tabs>
          <w:tab w:val="num" w:pos="330"/>
        </w:tabs>
        <w:ind w:hanging="285"/>
      </w:pPr>
      <w:rPr>
        <w:rFonts w:ascii="Courier New" w:hAnsi="Courier New"/>
        <w:sz w:val="22"/>
      </w:rPr>
    </w:lvl>
    <w:lvl w:ilvl="1">
      <w:start w:val="1"/>
      <w:numFmt w:val="bullet"/>
      <w:lvlText w:val="o"/>
      <w:lvlJc w:val="left"/>
      <w:pPr>
        <w:tabs>
          <w:tab w:val="num" w:pos="1575"/>
        </w:tabs>
        <w:ind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num" w:pos="2295"/>
        </w:tabs>
        <w:ind w:hanging="360"/>
      </w:pPr>
      <w:rPr>
        <w:rFonts w:ascii="Wingdings" w:hAnsi="Wingdings"/>
        <w:noProof/>
        <w:sz w:val="24"/>
      </w:rPr>
    </w:lvl>
    <w:lvl w:ilvl="3">
      <w:start w:val="1"/>
      <w:numFmt w:val="bullet"/>
      <w:lvlText w:val="·"/>
      <w:lvlJc w:val="left"/>
      <w:pPr>
        <w:tabs>
          <w:tab w:val="num" w:pos="3015"/>
        </w:tabs>
        <w:ind w:hanging="360"/>
      </w:pPr>
      <w:rPr>
        <w:rFonts w:ascii="Symbol" w:hAnsi="Symbol"/>
        <w:noProof/>
        <w:sz w:val="24"/>
      </w:rPr>
    </w:lvl>
    <w:lvl w:ilvl="4">
      <w:start w:val="1"/>
      <w:numFmt w:val="bullet"/>
      <w:lvlText w:val="o"/>
      <w:lvlJc w:val="left"/>
      <w:pPr>
        <w:tabs>
          <w:tab w:val="num" w:pos="3735"/>
        </w:tabs>
        <w:ind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num" w:pos="4455"/>
        </w:tabs>
        <w:ind w:hanging="360"/>
      </w:pPr>
      <w:rPr>
        <w:rFonts w:ascii="Wingdings" w:hAnsi="Wingdings"/>
        <w:noProof/>
        <w:sz w:val="24"/>
      </w:rPr>
    </w:lvl>
    <w:lvl w:ilvl="6">
      <w:start w:val="1"/>
      <w:numFmt w:val="bullet"/>
      <w:lvlText w:val="·"/>
      <w:lvlJc w:val="left"/>
      <w:pPr>
        <w:tabs>
          <w:tab w:val="num" w:pos="5175"/>
        </w:tabs>
        <w:ind w:hanging="360"/>
      </w:pPr>
      <w:rPr>
        <w:rFonts w:ascii="Symbol" w:hAnsi="Symbol"/>
        <w:noProof/>
        <w:sz w:val="24"/>
      </w:rPr>
    </w:lvl>
    <w:lvl w:ilvl="7">
      <w:start w:val="1"/>
      <w:numFmt w:val="bullet"/>
      <w:lvlText w:val="o"/>
      <w:lvlJc w:val="left"/>
      <w:pPr>
        <w:tabs>
          <w:tab w:val="num" w:pos="5895"/>
        </w:tabs>
        <w:ind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num" w:pos="6615"/>
        </w:tabs>
        <w:ind w:hanging="360"/>
      </w:pPr>
      <w:rPr>
        <w:rFonts w:ascii="Wingdings" w:hAnsi="Wingdings"/>
        <w:noProof/>
        <w:sz w:val="24"/>
      </w:rPr>
    </w:lvl>
  </w:abstractNum>
  <w:abstractNum w:abstractNumId="47" w15:restartNumberingAfterBreak="0">
    <w:nsid w:val="70F822E3"/>
    <w:multiLevelType w:val="multilevel"/>
    <w:tmpl w:val="38387BE9"/>
    <w:lvl w:ilvl="0">
      <w:start w:val="1"/>
      <w:numFmt w:val="bullet"/>
      <w:lvlText w:val="o"/>
      <w:lvlJc w:val="left"/>
      <w:pPr>
        <w:tabs>
          <w:tab w:val="num" w:pos="330"/>
        </w:tabs>
        <w:ind w:hanging="285"/>
      </w:pPr>
      <w:rPr>
        <w:rFonts w:ascii="Courier New" w:hAnsi="Courier New"/>
        <w:sz w:val="22"/>
      </w:rPr>
    </w:lvl>
    <w:lvl w:ilvl="1">
      <w:start w:val="1"/>
      <w:numFmt w:val="bullet"/>
      <w:lvlText w:val="o"/>
      <w:lvlJc w:val="left"/>
      <w:pPr>
        <w:tabs>
          <w:tab w:val="num" w:pos="1575"/>
        </w:tabs>
        <w:ind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num" w:pos="2295"/>
        </w:tabs>
        <w:ind w:hanging="360"/>
      </w:pPr>
      <w:rPr>
        <w:rFonts w:ascii="Wingdings" w:hAnsi="Wingdings"/>
        <w:noProof/>
        <w:sz w:val="24"/>
      </w:rPr>
    </w:lvl>
    <w:lvl w:ilvl="3">
      <w:start w:val="1"/>
      <w:numFmt w:val="bullet"/>
      <w:lvlText w:val="·"/>
      <w:lvlJc w:val="left"/>
      <w:pPr>
        <w:tabs>
          <w:tab w:val="num" w:pos="3015"/>
        </w:tabs>
        <w:ind w:hanging="360"/>
      </w:pPr>
      <w:rPr>
        <w:rFonts w:ascii="Symbol" w:hAnsi="Symbol"/>
        <w:noProof/>
        <w:sz w:val="24"/>
      </w:rPr>
    </w:lvl>
    <w:lvl w:ilvl="4">
      <w:start w:val="1"/>
      <w:numFmt w:val="bullet"/>
      <w:lvlText w:val="o"/>
      <w:lvlJc w:val="left"/>
      <w:pPr>
        <w:tabs>
          <w:tab w:val="num" w:pos="3735"/>
        </w:tabs>
        <w:ind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num" w:pos="4455"/>
        </w:tabs>
        <w:ind w:hanging="360"/>
      </w:pPr>
      <w:rPr>
        <w:rFonts w:ascii="Wingdings" w:hAnsi="Wingdings"/>
        <w:noProof/>
        <w:sz w:val="24"/>
      </w:rPr>
    </w:lvl>
    <w:lvl w:ilvl="6">
      <w:start w:val="1"/>
      <w:numFmt w:val="bullet"/>
      <w:lvlText w:val="·"/>
      <w:lvlJc w:val="left"/>
      <w:pPr>
        <w:tabs>
          <w:tab w:val="num" w:pos="5175"/>
        </w:tabs>
        <w:ind w:hanging="360"/>
      </w:pPr>
      <w:rPr>
        <w:rFonts w:ascii="Symbol" w:hAnsi="Symbol"/>
        <w:noProof/>
        <w:sz w:val="24"/>
      </w:rPr>
    </w:lvl>
    <w:lvl w:ilvl="7">
      <w:start w:val="1"/>
      <w:numFmt w:val="bullet"/>
      <w:lvlText w:val="o"/>
      <w:lvlJc w:val="left"/>
      <w:pPr>
        <w:tabs>
          <w:tab w:val="num" w:pos="5895"/>
        </w:tabs>
        <w:ind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num" w:pos="6615"/>
        </w:tabs>
        <w:ind w:hanging="360"/>
      </w:pPr>
      <w:rPr>
        <w:rFonts w:ascii="Wingdings" w:hAnsi="Wingdings"/>
        <w:noProof/>
        <w:sz w:val="24"/>
      </w:rPr>
    </w:lvl>
  </w:abstractNum>
  <w:abstractNum w:abstractNumId="48" w15:restartNumberingAfterBreak="0">
    <w:nsid w:val="72074BD2"/>
    <w:multiLevelType w:val="hybridMultilevel"/>
    <w:tmpl w:val="17740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B546A"/>
    <w:multiLevelType w:val="hybridMultilevel"/>
    <w:tmpl w:val="5DE8EE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13"/>
  </w:num>
  <w:num w:numId="4">
    <w:abstractNumId w:val="26"/>
  </w:num>
  <w:num w:numId="5">
    <w:abstractNumId w:val="28"/>
  </w:num>
  <w:num w:numId="6">
    <w:abstractNumId w:val="14"/>
  </w:num>
  <w:num w:numId="7">
    <w:abstractNumId w:val="10"/>
  </w:num>
  <w:num w:numId="8">
    <w:abstractNumId w:val="22"/>
  </w:num>
  <w:num w:numId="9">
    <w:abstractNumId w:val="19"/>
  </w:num>
  <w:num w:numId="10">
    <w:abstractNumId w:val="17"/>
  </w:num>
  <w:num w:numId="11">
    <w:abstractNumId w:val="33"/>
  </w:num>
  <w:num w:numId="12">
    <w:abstractNumId w:val="43"/>
  </w:num>
  <w:num w:numId="13">
    <w:abstractNumId w:val="7"/>
  </w:num>
  <w:num w:numId="14">
    <w:abstractNumId w:val="4"/>
  </w:num>
  <w:num w:numId="15">
    <w:abstractNumId w:val="31"/>
  </w:num>
  <w:num w:numId="16">
    <w:abstractNumId w:val="30"/>
  </w:num>
  <w:num w:numId="17">
    <w:abstractNumId w:val="6"/>
  </w:num>
  <w:num w:numId="18">
    <w:abstractNumId w:val="37"/>
  </w:num>
  <w:num w:numId="19">
    <w:abstractNumId w:val="36"/>
  </w:num>
  <w:num w:numId="20">
    <w:abstractNumId w:val="12"/>
  </w:num>
  <w:num w:numId="21">
    <w:abstractNumId w:val="42"/>
  </w:num>
  <w:num w:numId="22">
    <w:abstractNumId w:val="2"/>
  </w:num>
  <w:num w:numId="23">
    <w:abstractNumId w:val="1"/>
  </w:num>
  <w:num w:numId="24">
    <w:abstractNumId w:val="32"/>
  </w:num>
  <w:num w:numId="25">
    <w:abstractNumId w:val="21"/>
  </w:num>
  <w:num w:numId="26">
    <w:abstractNumId w:val="35"/>
  </w:num>
  <w:num w:numId="27">
    <w:abstractNumId w:val="39"/>
  </w:num>
  <w:num w:numId="28">
    <w:abstractNumId w:val="40"/>
  </w:num>
  <w:num w:numId="29">
    <w:abstractNumId w:val="18"/>
  </w:num>
  <w:num w:numId="30">
    <w:abstractNumId w:val="48"/>
  </w:num>
  <w:num w:numId="31">
    <w:abstractNumId w:val="9"/>
  </w:num>
  <w:num w:numId="32">
    <w:abstractNumId w:val="45"/>
  </w:num>
  <w:num w:numId="33">
    <w:abstractNumId w:val="46"/>
  </w:num>
  <w:num w:numId="34">
    <w:abstractNumId w:val="47"/>
  </w:num>
  <w:num w:numId="35">
    <w:abstractNumId w:val="15"/>
  </w:num>
  <w:num w:numId="36">
    <w:abstractNumId w:val="41"/>
  </w:num>
  <w:num w:numId="37">
    <w:abstractNumId w:val="24"/>
  </w:num>
  <w:num w:numId="38">
    <w:abstractNumId w:val="3"/>
  </w:num>
  <w:num w:numId="39">
    <w:abstractNumId w:val="44"/>
  </w:num>
  <w:num w:numId="40">
    <w:abstractNumId w:val="23"/>
  </w:num>
  <w:num w:numId="41">
    <w:abstractNumId w:val="8"/>
  </w:num>
  <w:num w:numId="42">
    <w:abstractNumId w:val="0"/>
  </w:num>
  <w:num w:numId="43">
    <w:abstractNumId w:val="25"/>
  </w:num>
  <w:num w:numId="44">
    <w:abstractNumId w:val="11"/>
  </w:num>
  <w:num w:numId="45">
    <w:abstractNumId w:val="16"/>
  </w:num>
  <w:num w:numId="46">
    <w:abstractNumId w:val="34"/>
  </w:num>
  <w:num w:numId="47">
    <w:abstractNumId w:val="20"/>
  </w:num>
  <w:num w:numId="48">
    <w:abstractNumId w:val="38"/>
  </w:num>
  <w:num w:numId="49">
    <w:abstractNumId w:val="49"/>
  </w:num>
  <w:num w:numId="50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2F2"/>
    <w:rsid w:val="00000D86"/>
    <w:rsid w:val="00001B08"/>
    <w:rsid w:val="0000280C"/>
    <w:rsid w:val="000035B5"/>
    <w:rsid w:val="00003895"/>
    <w:rsid w:val="00003B8A"/>
    <w:rsid w:val="000048E7"/>
    <w:rsid w:val="00005124"/>
    <w:rsid w:val="00005324"/>
    <w:rsid w:val="0000655D"/>
    <w:rsid w:val="000066F9"/>
    <w:rsid w:val="00006E6E"/>
    <w:rsid w:val="00007890"/>
    <w:rsid w:val="000079CC"/>
    <w:rsid w:val="00010162"/>
    <w:rsid w:val="0001142B"/>
    <w:rsid w:val="000128DF"/>
    <w:rsid w:val="0001563E"/>
    <w:rsid w:val="000172C5"/>
    <w:rsid w:val="000172E5"/>
    <w:rsid w:val="000218D1"/>
    <w:rsid w:val="00022CB7"/>
    <w:rsid w:val="00023455"/>
    <w:rsid w:val="00024263"/>
    <w:rsid w:val="0002460A"/>
    <w:rsid w:val="00024A4B"/>
    <w:rsid w:val="00024DB0"/>
    <w:rsid w:val="00026D6E"/>
    <w:rsid w:val="00027951"/>
    <w:rsid w:val="000317D6"/>
    <w:rsid w:val="000322D4"/>
    <w:rsid w:val="00032F6A"/>
    <w:rsid w:val="00033729"/>
    <w:rsid w:val="00033C5F"/>
    <w:rsid w:val="00033D44"/>
    <w:rsid w:val="00034F01"/>
    <w:rsid w:val="0003552B"/>
    <w:rsid w:val="00035F52"/>
    <w:rsid w:val="0003631A"/>
    <w:rsid w:val="00036A67"/>
    <w:rsid w:val="00036B4C"/>
    <w:rsid w:val="00036DFF"/>
    <w:rsid w:val="000372F2"/>
    <w:rsid w:val="00037A91"/>
    <w:rsid w:val="00037D37"/>
    <w:rsid w:val="000406C9"/>
    <w:rsid w:val="00040F46"/>
    <w:rsid w:val="00042071"/>
    <w:rsid w:val="000421A4"/>
    <w:rsid w:val="00042B9C"/>
    <w:rsid w:val="00043CAC"/>
    <w:rsid w:val="00044E7A"/>
    <w:rsid w:val="00044FC7"/>
    <w:rsid w:val="00045C25"/>
    <w:rsid w:val="00045D10"/>
    <w:rsid w:val="00045E31"/>
    <w:rsid w:val="00046279"/>
    <w:rsid w:val="0004696F"/>
    <w:rsid w:val="00046A89"/>
    <w:rsid w:val="00050035"/>
    <w:rsid w:val="00050519"/>
    <w:rsid w:val="00050A5E"/>
    <w:rsid w:val="00050D76"/>
    <w:rsid w:val="0005148E"/>
    <w:rsid w:val="00051534"/>
    <w:rsid w:val="000517D9"/>
    <w:rsid w:val="00051BCC"/>
    <w:rsid w:val="00052231"/>
    <w:rsid w:val="0005301C"/>
    <w:rsid w:val="00053F7C"/>
    <w:rsid w:val="000543EA"/>
    <w:rsid w:val="00054437"/>
    <w:rsid w:val="0005643C"/>
    <w:rsid w:val="00056638"/>
    <w:rsid w:val="000566CF"/>
    <w:rsid w:val="000566EF"/>
    <w:rsid w:val="00056F0A"/>
    <w:rsid w:val="00057BFC"/>
    <w:rsid w:val="000609A2"/>
    <w:rsid w:val="00060C04"/>
    <w:rsid w:val="00060C33"/>
    <w:rsid w:val="00060D6F"/>
    <w:rsid w:val="00062E2E"/>
    <w:rsid w:val="00063820"/>
    <w:rsid w:val="00064709"/>
    <w:rsid w:val="000653EF"/>
    <w:rsid w:val="00067B43"/>
    <w:rsid w:val="00071370"/>
    <w:rsid w:val="00071392"/>
    <w:rsid w:val="0007206B"/>
    <w:rsid w:val="0007297F"/>
    <w:rsid w:val="00072C6F"/>
    <w:rsid w:val="0007327B"/>
    <w:rsid w:val="00074253"/>
    <w:rsid w:val="00075ECE"/>
    <w:rsid w:val="00077606"/>
    <w:rsid w:val="00077D36"/>
    <w:rsid w:val="00077DF5"/>
    <w:rsid w:val="0008152C"/>
    <w:rsid w:val="000828FF"/>
    <w:rsid w:val="000870CB"/>
    <w:rsid w:val="00090314"/>
    <w:rsid w:val="000914FD"/>
    <w:rsid w:val="00091F0C"/>
    <w:rsid w:val="00092467"/>
    <w:rsid w:val="00092694"/>
    <w:rsid w:val="00092946"/>
    <w:rsid w:val="00093B8D"/>
    <w:rsid w:val="0009483E"/>
    <w:rsid w:val="00094E36"/>
    <w:rsid w:val="00095EF4"/>
    <w:rsid w:val="00096798"/>
    <w:rsid w:val="000A065C"/>
    <w:rsid w:val="000A0A30"/>
    <w:rsid w:val="000A1141"/>
    <w:rsid w:val="000A2B03"/>
    <w:rsid w:val="000A2B0D"/>
    <w:rsid w:val="000A41E5"/>
    <w:rsid w:val="000A4428"/>
    <w:rsid w:val="000A4636"/>
    <w:rsid w:val="000A5588"/>
    <w:rsid w:val="000A5AC7"/>
    <w:rsid w:val="000A6A8C"/>
    <w:rsid w:val="000A7312"/>
    <w:rsid w:val="000A766D"/>
    <w:rsid w:val="000B2100"/>
    <w:rsid w:val="000B2A5B"/>
    <w:rsid w:val="000B2B56"/>
    <w:rsid w:val="000B3442"/>
    <w:rsid w:val="000B4569"/>
    <w:rsid w:val="000B4837"/>
    <w:rsid w:val="000B4946"/>
    <w:rsid w:val="000B4C88"/>
    <w:rsid w:val="000B6354"/>
    <w:rsid w:val="000B65F0"/>
    <w:rsid w:val="000B6E60"/>
    <w:rsid w:val="000C0A99"/>
    <w:rsid w:val="000C163A"/>
    <w:rsid w:val="000C1C2A"/>
    <w:rsid w:val="000C1FDC"/>
    <w:rsid w:val="000C2A12"/>
    <w:rsid w:val="000C3B8A"/>
    <w:rsid w:val="000C4619"/>
    <w:rsid w:val="000C4F9F"/>
    <w:rsid w:val="000C5D7D"/>
    <w:rsid w:val="000C6590"/>
    <w:rsid w:val="000C6A77"/>
    <w:rsid w:val="000D0191"/>
    <w:rsid w:val="000D0DFA"/>
    <w:rsid w:val="000D2A51"/>
    <w:rsid w:val="000D556C"/>
    <w:rsid w:val="000D5741"/>
    <w:rsid w:val="000D6028"/>
    <w:rsid w:val="000D6B6B"/>
    <w:rsid w:val="000D7C48"/>
    <w:rsid w:val="000D7EA8"/>
    <w:rsid w:val="000E1C14"/>
    <w:rsid w:val="000E22EA"/>
    <w:rsid w:val="000E260D"/>
    <w:rsid w:val="000E26E1"/>
    <w:rsid w:val="000E2D6E"/>
    <w:rsid w:val="000E3383"/>
    <w:rsid w:val="000E3AC1"/>
    <w:rsid w:val="000E3E67"/>
    <w:rsid w:val="000E55B4"/>
    <w:rsid w:val="000E7513"/>
    <w:rsid w:val="000E7A44"/>
    <w:rsid w:val="000E7AFB"/>
    <w:rsid w:val="000F2F40"/>
    <w:rsid w:val="000F3061"/>
    <w:rsid w:val="000F343F"/>
    <w:rsid w:val="000F4889"/>
    <w:rsid w:val="000F5E53"/>
    <w:rsid w:val="000F759A"/>
    <w:rsid w:val="000F760E"/>
    <w:rsid w:val="000F776C"/>
    <w:rsid w:val="000F78A7"/>
    <w:rsid w:val="00100F58"/>
    <w:rsid w:val="00101196"/>
    <w:rsid w:val="00101443"/>
    <w:rsid w:val="001019DA"/>
    <w:rsid w:val="00102045"/>
    <w:rsid w:val="001024A8"/>
    <w:rsid w:val="0010290D"/>
    <w:rsid w:val="00103474"/>
    <w:rsid w:val="00103A19"/>
    <w:rsid w:val="001044F6"/>
    <w:rsid w:val="00106121"/>
    <w:rsid w:val="001109C9"/>
    <w:rsid w:val="001110B2"/>
    <w:rsid w:val="00111380"/>
    <w:rsid w:val="001134DF"/>
    <w:rsid w:val="001135D1"/>
    <w:rsid w:val="001144DA"/>
    <w:rsid w:val="00116C00"/>
    <w:rsid w:val="00116ECB"/>
    <w:rsid w:val="00116F78"/>
    <w:rsid w:val="001210D5"/>
    <w:rsid w:val="0012356E"/>
    <w:rsid w:val="0012363F"/>
    <w:rsid w:val="00123FA3"/>
    <w:rsid w:val="00124216"/>
    <w:rsid w:val="0012439C"/>
    <w:rsid w:val="00124BAF"/>
    <w:rsid w:val="00125345"/>
    <w:rsid w:val="00125664"/>
    <w:rsid w:val="00125B96"/>
    <w:rsid w:val="0012759E"/>
    <w:rsid w:val="0012798B"/>
    <w:rsid w:val="001312F7"/>
    <w:rsid w:val="00131756"/>
    <w:rsid w:val="00131F5F"/>
    <w:rsid w:val="00132FE0"/>
    <w:rsid w:val="00133178"/>
    <w:rsid w:val="001335B3"/>
    <w:rsid w:val="00133B1B"/>
    <w:rsid w:val="00134C64"/>
    <w:rsid w:val="00135082"/>
    <w:rsid w:val="00135F9E"/>
    <w:rsid w:val="00136558"/>
    <w:rsid w:val="001367FD"/>
    <w:rsid w:val="001370C6"/>
    <w:rsid w:val="00140460"/>
    <w:rsid w:val="00140790"/>
    <w:rsid w:val="00141DB2"/>
    <w:rsid w:val="001427A5"/>
    <w:rsid w:val="00142C88"/>
    <w:rsid w:val="00147DAC"/>
    <w:rsid w:val="00151DB9"/>
    <w:rsid w:val="00152266"/>
    <w:rsid w:val="001534A9"/>
    <w:rsid w:val="001538F5"/>
    <w:rsid w:val="00153943"/>
    <w:rsid w:val="00153DA3"/>
    <w:rsid w:val="001557E5"/>
    <w:rsid w:val="00156514"/>
    <w:rsid w:val="0015681A"/>
    <w:rsid w:val="001579A1"/>
    <w:rsid w:val="00161CD6"/>
    <w:rsid w:val="00162B9B"/>
    <w:rsid w:val="00163E97"/>
    <w:rsid w:val="0016506F"/>
    <w:rsid w:val="00165F90"/>
    <w:rsid w:val="001661B1"/>
    <w:rsid w:val="00166439"/>
    <w:rsid w:val="00166EF7"/>
    <w:rsid w:val="0016762C"/>
    <w:rsid w:val="00167A9E"/>
    <w:rsid w:val="00167B88"/>
    <w:rsid w:val="00173BD7"/>
    <w:rsid w:val="00173CDD"/>
    <w:rsid w:val="00174CF9"/>
    <w:rsid w:val="0017695E"/>
    <w:rsid w:val="00176D30"/>
    <w:rsid w:val="00177408"/>
    <w:rsid w:val="00177441"/>
    <w:rsid w:val="00177617"/>
    <w:rsid w:val="00177CEF"/>
    <w:rsid w:val="001801FA"/>
    <w:rsid w:val="0018076F"/>
    <w:rsid w:val="00180AF8"/>
    <w:rsid w:val="00180F21"/>
    <w:rsid w:val="00181596"/>
    <w:rsid w:val="00181E89"/>
    <w:rsid w:val="001836E9"/>
    <w:rsid w:val="001838C8"/>
    <w:rsid w:val="001839ED"/>
    <w:rsid w:val="00183E65"/>
    <w:rsid w:val="00183F3F"/>
    <w:rsid w:val="001856C8"/>
    <w:rsid w:val="001858FA"/>
    <w:rsid w:val="00185D04"/>
    <w:rsid w:val="0018632C"/>
    <w:rsid w:val="0018645C"/>
    <w:rsid w:val="00186C35"/>
    <w:rsid w:val="00186E80"/>
    <w:rsid w:val="00187300"/>
    <w:rsid w:val="0018739F"/>
    <w:rsid w:val="00187623"/>
    <w:rsid w:val="00190951"/>
    <w:rsid w:val="0019209B"/>
    <w:rsid w:val="00192210"/>
    <w:rsid w:val="00192E8A"/>
    <w:rsid w:val="00193C2B"/>
    <w:rsid w:val="0019483F"/>
    <w:rsid w:val="00195601"/>
    <w:rsid w:val="00195B73"/>
    <w:rsid w:val="00196B9E"/>
    <w:rsid w:val="0019712A"/>
    <w:rsid w:val="00197446"/>
    <w:rsid w:val="001A0332"/>
    <w:rsid w:val="001A14E6"/>
    <w:rsid w:val="001A1D2C"/>
    <w:rsid w:val="001A1D80"/>
    <w:rsid w:val="001A2211"/>
    <w:rsid w:val="001A2FA3"/>
    <w:rsid w:val="001A5157"/>
    <w:rsid w:val="001A51A0"/>
    <w:rsid w:val="001A5468"/>
    <w:rsid w:val="001A56CF"/>
    <w:rsid w:val="001A5ED1"/>
    <w:rsid w:val="001A696A"/>
    <w:rsid w:val="001A7DC7"/>
    <w:rsid w:val="001B1247"/>
    <w:rsid w:val="001B25B8"/>
    <w:rsid w:val="001B273A"/>
    <w:rsid w:val="001B2AC4"/>
    <w:rsid w:val="001B2CA1"/>
    <w:rsid w:val="001B3559"/>
    <w:rsid w:val="001B389E"/>
    <w:rsid w:val="001B40E0"/>
    <w:rsid w:val="001B497D"/>
    <w:rsid w:val="001B5006"/>
    <w:rsid w:val="001B6777"/>
    <w:rsid w:val="001B6D16"/>
    <w:rsid w:val="001B72E3"/>
    <w:rsid w:val="001B753A"/>
    <w:rsid w:val="001B79B8"/>
    <w:rsid w:val="001B79BB"/>
    <w:rsid w:val="001B7F1F"/>
    <w:rsid w:val="001C06CF"/>
    <w:rsid w:val="001C0D28"/>
    <w:rsid w:val="001C121D"/>
    <w:rsid w:val="001C238C"/>
    <w:rsid w:val="001C3758"/>
    <w:rsid w:val="001C5602"/>
    <w:rsid w:val="001C67E2"/>
    <w:rsid w:val="001C7200"/>
    <w:rsid w:val="001D1F00"/>
    <w:rsid w:val="001D2BB5"/>
    <w:rsid w:val="001D3115"/>
    <w:rsid w:val="001D4D27"/>
    <w:rsid w:val="001D5365"/>
    <w:rsid w:val="001D538B"/>
    <w:rsid w:val="001D5C1C"/>
    <w:rsid w:val="001D68AB"/>
    <w:rsid w:val="001D78E7"/>
    <w:rsid w:val="001E02D2"/>
    <w:rsid w:val="001E0387"/>
    <w:rsid w:val="001E10A0"/>
    <w:rsid w:val="001E2433"/>
    <w:rsid w:val="001E2593"/>
    <w:rsid w:val="001E3706"/>
    <w:rsid w:val="001E4029"/>
    <w:rsid w:val="001E4B12"/>
    <w:rsid w:val="001E5B1C"/>
    <w:rsid w:val="001E6532"/>
    <w:rsid w:val="001E7662"/>
    <w:rsid w:val="001E7A62"/>
    <w:rsid w:val="001E7D5E"/>
    <w:rsid w:val="001F036A"/>
    <w:rsid w:val="001F03BF"/>
    <w:rsid w:val="001F0B05"/>
    <w:rsid w:val="001F0F4E"/>
    <w:rsid w:val="001F1CF3"/>
    <w:rsid w:val="001F240D"/>
    <w:rsid w:val="001F3B8B"/>
    <w:rsid w:val="001F480B"/>
    <w:rsid w:val="001F5523"/>
    <w:rsid w:val="001F6375"/>
    <w:rsid w:val="001F6673"/>
    <w:rsid w:val="001F6990"/>
    <w:rsid w:val="001F7FEE"/>
    <w:rsid w:val="00200530"/>
    <w:rsid w:val="0020185C"/>
    <w:rsid w:val="00201875"/>
    <w:rsid w:val="00201A17"/>
    <w:rsid w:val="00203815"/>
    <w:rsid w:val="002047DC"/>
    <w:rsid w:val="0020493E"/>
    <w:rsid w:val="00204FC8"/>
    <w:rsid w:val="0020686E"/>
    <w:rsid w:val="00206935"/>
    <w:rsid w:val="00207407"/>
    <w:rsid w:val="00207A3A"/>
    <w:rsid w:val="00207D08"/>
    <w:rsid w:val="0021056E"/>
    <w:rsid w:val="00211540"/>
    <w:rsid w:val="00211CA5"/>
    <w:rsid w:val="0021213B"/>
    <w:rsid w:val="00213485"/>
    <w:rsid w:val="00213FDC"/>
    <w:rsid w:val="0021461E"/>
    <w:rsid w:val="00214640"/>
    <w:rsid w:val="002150CD"/>
    <w:rsid w:val="002157EF"/>
    <w:rsid w:val="002166AD"/>
    <w:rsid w:val="00216A8C"/>
    <w:rsid w:val="00217007"/>
    <w:rsid w:val="002177B5"/>
    <w:rsid w:val="00217D4F"/>
    <w:rsid w:val="00220F45"/>
    <w:rsid w:val="00223E48"/>
    <w:rsid w:val="002242EC"/>
    <w:rsid w:val="002253EA"/>
    <w:rsid w:val="00225486"/>
    <w:rsid w:val="0022705E"/>
    <w:rsid w:val="00227211"/>
    <w:rsid w:val="0022780B"/>
    <w:rsid w:val="00230728"/>
    <w:rsid w:val="002307BD"/>
    <w:rsid w:val="00231CCB"/>
    <w:rsid w:val="002332F9"/>
    <w:rsid w:val="0023344C"/>
    <w:rsid w:val="0023445F"/>
    <w:rsid w:val="00234727"/>
    <w:rsid w:val="00234DD3"/>
    <w:rsid w:val="00235C0C"/>
    <w:rsid w:val="00235CAB"/>
    <w:rsid w:val="002365EC"/>
    <w:rsid w:val="00237A09"/>
    <w:rsid w:val="0024063A"/>
    <w:rsid w:val="00242DC9"/>
    <w:rsid w:val="002432BE"/>
    <w:rsid w:val="00243DBB"/>
    <w:rsid w:val="00244EE1"/>
    <w:rsid w:val="002450AC"/>
    <w:rsid w:val="002459BF"/>
    <w:rsid w:val="00245C21"/>
    <w:rsid w:val="00246056"/>
    <w:rsid w:val="00246892"/>
    <w:rsid w:val="00246FA9"/>
    <w:rsid w:val="00251551"/>
    <w:rsid w:val="00251653"/>
    <w:rsid w:val="00251D28"/>
    <w:rsid w:val="00255DF5"/>
    <w:rsid w:val="00256AB8"/>
    <w:rsid w:val="00256DDC"/>
    <w:rsid w:val="00256F06"/>
    <w:rsid w:val="002576E0"/>
    <w:rsid w:val="00257FBD"/>
    <w:rsid w:val="00261150"/>
    <w:rsid w:val="00263957"/>
    <w:rsid w:val="00263D6D"/>
    <w:rsid w:val="00264F09"/>
    <w:rsid w:val="002702DE"/>
    <w:rsid w:val="00270BF7"/>
    <w:rsid w:val="00270C75"/>
    <w:rsid w:val="00270EC4"/>
    <w:rsid w:val="00271045"/>
    <w:rsid w:val="002718E2"/>
    <w:rsid w:val="00271B2F"/>
    <w:rsid w:val="00271F5C"/>
    <w:rsid w:val="0027262C"/>
    <w:rsid w:val="00272F78"/>
    <w:rsid w:val="002736CC"/>
    <w:rsid w:val="0027461B"/>
    <w:rsid w:val="00274D25"/>
    <w:rsid w:val="00275705"/>
    <w:rsid w:val="00276591"/>
    <w:rsid w:val="00277945"/>
    <w:rsid w:val="00280911"/>
    <w:rsid w:val="00282A2D"/>
    <w:rsid w:val="00282FA8"/>
    <w:rsid w:val="00283A8D"/>
    <w:rsid w:val="00283CB8"/>
    <w:rsid w:val="002848ED"/>
    <w:rsid w:val="00284982"/>
    <w:rsid w:val="00285C76"/>
    <w:rsid w:val="00285EB5"/>
    <w:rsid w:val="00286012"/>
    <w:rsid w:val="00286331"/>
    <w:rsid w:val="002867D4"/>
    <w:rsid w:val="00287A3E"/>
    <w:rsid w:val="0029115B"/>
    <w:rsid w:val="00291568"/>
    <w:rsid w:val="00291749"/>
    <w:rsid w:val="00291BBC"/>
    <w:rsid w:val="00291E01"/>
    <w:rsid w:val="002926DF"/>
    <w:rsid w:val="00292AAA"/>
    <w:rsid w:val="002934CA"/>
    <w:rsid w:val="002944D2"/>
    <w:rsid w:val="00294C4E"/>
    <w:rsid w:val="00295552"/>
    <w:rsid w:val="0029626C"/>
    <w:rsid w:val="002974BD"/>
    <w:rsid w:val="002975C4"/>
    <w:rsid w:val="00297C8A"/>
    <w:rsid w:val="00297DCF"/>
    <w:rsid w:val="002A00A5"/>
    <w:rsid w:val="002A12C7"/>
    <w:rsid w:val="002A2DD7"/>
    <w:rsid w:val="002A2E1E"/>
    <w:rsid w:val="002A337D"/>
    <w:rsid w:val="002A37A4"/>
    <w:rsid w:val="002A50D5"/>
    <w:rsid w:val="002A588C"/>
    <w:rsid w:val="002A5A95"/>
    <w:rsid w:val="002A5EBD"/>
    <w:rsid w:val="002A6AF3"/>
    <w:rsid w:val="002B0FAF"/>
    <w:rsid w:val="002B18EA"/>
    <w:rsid w:val="002B18FF"/>
    <w:rsid w:val="002B2492"/>
    <w:rsid w:val="002B2D53"/>
    <w:rsid w:val="002B3FE2"/>
    <w:rsid w:val="002B4259"/>
    <w:rsid w:val="002B7B00"/>
    <w:rsid w:val="002C083B"/>
    <w:rsid w:val="002C20F3"/>
    <w:rsid w:val="002C4D5C"/>
    <w:rsid w:val="002C669A"/>
    <w:rsid w:val="002C6E65"/>
    <w:rsid w:val="002D0260"/>
    <w:rsid w:val="002D0D63"/>
    <w:rsid w:val="002D14FD"/>
    <w:rsid w:val="002D21EB"/>
    <w:rsid w:val="002D230E"/>
    <w:rsid w:val="002D2E53"/>
    <w:rsid w:val="002D374A"/>
    <w:rsid w:val="002D385A"/>
    <w:rsid w:val="002D46D5"/>
    <w:rsid w:val="002D4745"/>
    <w:rsid w:val="002D484E"/>
    <w:rsid w:val="002D4EC3"/>
    <w:rsid w:val="002D5DC3"/>
    <w:rsid w:val="002D681A"/>
    <w:rsid w:val="002D783B"/>
    <w:rsid w:val="002D7B1F"/>
    <w:rsid w:val="002E05C8"/>
    <w:rsid w:val="002E2118"/>
    <w:rsid w:val="002E296C"/>
    <w:rsid w:val="002E357D"/>
    <w:rsid w:val="002E3D14"/>
    <w:rsid w:val="002E3EBC"/>
    <w:rsid w:val="002E48A8"/>
    <w:rsid w:val="002E4947"/>
    <w:rsid w:val="002E6A61"/>
    <w:rsid w:val="002E7922"/>
    <w:rsid w:val="002E7AD2"/>
    <w:rsid w:val="002F09FC"/>
    <w:rsid w:val="002F0E66"/>
    <w:rsid w:val="002F13C4"/>
    <w:rsid w:val="002F273B"/>
    <w:rsid w:val="002F3137"/>
    <w:rsid w:val="002F3510"/>
    <w:rsid w:val="002F4773"/>
    <w:rsid w:val="002F53B0"/>
    <w:rsid w:val="002F588D"/>
    <w:rsid w:val="002F7258"/>
    <w:rsid w:val="002F7928"/>
    <w:rsid w:val="00300DCC"/>
    <w:rsid w:val="00300FE6"/>
    <w:rsid w:val="0030128D"/>
    <w:rsid w:val="00301B9A"/>
    <w:rsid w:val="00302A0B"/>
    <w:rsid w:val="00302CA2"/>
    <w:rsid w:val="00302CED"/>
    <w:rsid w:val="00302DC9"/>
    <w:rsid w:val="0030494D"/>
    <w:rsid w:val="00306A77"/>
    <w:rsid w:val="003109F3"/>
    <w:rsid w:val="00310B20"/>
    <w:rsid w:val="00310E12"/>
    <w:rsid w:val="00311AC6"/>
    <w:rsid w:val="00313B1B"/>
    <w:rsid w:val="003140A8"/>
    <w:rsid w:val="0031464A"/>
    <w:rsid w:val="00314CD1"/>
    <w:rsid w:val="003157BA"/>
    <w:rsid w:val="003158DF"/>
    <w:rsid w:val="00316065"/>
    <w:rsid w:val="0031665D"/>
    <w:rsid w:val="0031672D"/>
    <w:rsid w:val="0031724C"/>
    <w:rsid w:val="00317721"/>
    <w:rsid w:val="00320703"/>
    <w:rsid w:val="00321019"/>
    <w:rsid w:val="003222E7"/>
    <w:rsid w:val="00322538"/>
    <w:rsid w:val="00323576"/>
    <w:rsid w:val="00324E44"/>
    <w:rsid w:val="00325BD5"/>
    <w:rsid w:val="003261C9"/>
    <w:rsid w:val="00326E6D"/>
    <w:rsid w:val="0033153A"/>
    <w:rsid w:val="00332AF5"/>
    <w:rsid w:val="00334211"/>
    <w:rsid w:val="00336794"/>
    <w:rsid w:val="00336A80"/>
    <w:rsid w:val="00337B87"/>
    <w:rsid w:val="00337C85"/>
    <w:rsid w:val="003404EC"/>
    <w:rsid w:val="003406C6"/>
    <w:rsid w:val="003421CF"/>
    <w:rsid w:val="00342C11"/>
    <w:rsid w:val="00343709"/>
    <w:rsid w:val="00343D67"/>
    <w:rsid w:val="00344490"/>
    <w:rsid w:val="00344C53"/>
    <w:rsid w:val="003461C4"/>
    <w:rsid w:val="0034629A"/>
    <w:rsid w:val="0034795E"/>
    <w:rsid w:val="003513D6"/>
    <w:rsid w:val="00351E1D"/>
    <w:rsid w:val="003525AF"/>
    <w:rsid w:val="00354029"/>
    <w:rsid w:val="00354738"/>
    <w:rsid w:val="00354E8F"/>
    <w:rsid w:val="0035583D"/>
    <w:rsid w:val="003558DE"/>
    <w:rsid w:val="0035591D"/>
    <w:rsid w:val="00355930"/>
    <w:rsid w:val="00355F38"/>
    <w:rsid w:val="00356418"/>
    <w:rsid w:val="0035700A"/>
    <w:rsid w:val="00360019"/>
    <w:rsid w:val="00360571"/>
    <w:rsid w:val="00360A89"/>
    <w:rsid w:val="00367795"/>
    <w:rsid w:val="00367D4A"/>
    <w:rsid w:val="00370CD5"/>
    <w:rsid w:val="00371E7F"/>
    <w:rsid w:val="0037255D"/>
    <w:rsid w:val="003725E6"/>
    <w:rsid w:val="00373502"/>
    <w:rsid w:val="003744B8"/>
    <w:rsid w:val="0037458E"/>
    <w:rsid w:val="00375133"/>
    <w:rsid w:val="003758C9"/>
    <w:rsid w:val="00375CFB"/>
    <w:rsid w:val="00376D08"/>
    <w:rsid w:val="00380008"/>
    <w:rsid w:val="003803EB"/>
    <w:rsid w:val="00381DF1"/>
    <w:rsid w:val="00383004"/>
    <w:rsid w:val="0038375E"/>
    <w:rsid w:val="00383A40"/>
    <w:rsid w:val="00383B23"/>
    <w:rsid w:val="003841A9"/>
    <w:rsid w:val="00385EFB"/>
    <w:rsid w:val="00387C76"/>
    <w:rsid w:val="00387D69"/>
    <w:rsid w:val="00387D72"/>
    <w:rsid w:val="00391D16"/>
    <w:rsid w:val="00392660"/>
    <w:rsid w:val="00392B16"/>
    <w:rsid w:val="00392F9F"/>
    <w:rsid w:val="00393B4D"/>
    <w:rsid w:val="00394858"/>
    <w:rsid w:val="00395C12"/>
    <w:rsid w:val="00396306"/>
    <w:rsid w:val="00397785"/>
    <w:rsid w:val="003A0610"/>
    <w:rsid w:val="003A089B"/>
    <w:rsid w:val="003A1667"/>
    <w:rsid w:val="003A246F"/>
    <w:rsid w:val="003A27CF"/>
    <w:rsid w:val="003A2E0B"/>
    <w:rsid w:val="003A3239"/>
    <w:rsid w:val="003A3F83"/>
    <w:rsid w:val="003A428C"/>
    <w:rsid w:val="003A4675"/>
    <w:rsid w:val="003A46BB"/>
    <w:rsid w:val="003A481C"/>
    <w:rsid w:val="003A56EA"/>
    <w:rsid w:val="003A60C3"/>
    <w:rsid w:val="003A680A"/>
    <w:rsid w:val="003A70BA"/>
    <w:rsid w:val="003A73AE"/>
    <w:rsid w:val="003B04B4"/>
    <w:rsid w:val="003B0FD0"/>
    <w:rsid w:val="003B2279"/>
    <w:rsid w:val="003B268C"/>
    <w:rsid w:val="003B3D6C"/>
    <w:rsid w:val="003B45D3"/>
    <w:rsid w:val="003B4BFA"/>
    <w:rsid w:val="003B5043"/>
    <w:rsid w:val="003B5BBE"/>
    <w:rsid w:val="003B5E6D"/>
    <w:rsid w:val="003B626E"/>
    <w:rsid w:val="003B70E5"/>
    <w:rsid w:val="003B7A65"/>
    <w:rsid w:val="003C0BFE"/>
    <w:rsid w:val="003C1231"/>
    <w:rsid w:val="003C14AB"/>
    <w:rsid w:val="003C1862"/>
    <w:rsid w:val="003C2DC8"/>
    <w:rsid w:val="003C39FC"/>
    <w:rsid w:val="003C3E09"/>
    <w:rsid w:val="003C50A8"/>
    <w:rsid w:val="003C57FD"/>
    <w:rsid w:val="003C6BBC"/>
    <w:rsid w:val="003C759F"/>
    <w:rsid w:val="003D06B8"/>
    <w:rsid w:val="003D0B14"/>
    <w:rsid w:val="003D0B21"/>
    <w:rsid w:val="003D1AD9"/>
    <w:rsid w:val="003D3609"/>
    <w:rsid w:val="003D38D0"/>
    <w:rsid w:val="003D440D"/>
    <w:rsid w:val="003D4566"/>
    <w:rsid w:val="003D55B8"/>
    <w:rsid w:val="003D5C8E"/>
    <w:rsid w:val="003D669C"/>
    <w:rsid w:val="003D6FBC"/>
    <w:rsid w:val="003D77B2"/>
    <w:rsid w:val="003D77C3"/>
    <w:rsid w:val="003E00FA"/>
    <w:rsid w:val="003E2484"/>
    <w:rsid w:val="003E25A0"/>
    <w:rsid w:val="003E25D4"/>
    <w:rsid w:val="003E28B5"/>
    <w:rsid w:val="003E4A02"/>
    <w:rsid w:val="003E4BD7"/>
    <w:rsid w:val="003E4F85"/>
    <w:rsid w:val="003E684A"/>
    <w:rsid w:val="003E68CD"/>
    <w:rsid w:val="003E6B4E"/>
    <w:rsid w:val="003E71F4"/>
    <w:rsid w:val="003E7961"/>
    <w:rsid w:val="003F0106"/>
    <w:rsid w:val="003F05AD"/>
    <w:rsid w:val="003F09B8"/>
    <w:rsid w:val="003F10BD"/>
    <w:rsid w:val="003F3573"/>
    <w:rsid w:val="003F414F"/>
    <w:rsid w:val="003F541E"/>
    <w:rsid w:val="003F5989"/>
    <w:rsid w:val="003F6234"/>
    <w:rsid w:val="003F70F2"/>
    <w:rsid w:val="003F7322"/>
    <w:rsid w:val="003F7B18"/>
    <w:rsid w:val="00400144"/>
    <w:rsid w:val="00400A56"/>
    <w:rsid w:val="004010E9"/>
    <w:rsid w:val="00401607"/>
    <w:rsid w:val="004019F6"/>
    <w:rsid w:val="00401E56"/>
    <w:rsid w:val="00401E86"/>
    <w:rsid w:val="00402B12"/>
    <w:rsid w:val="00403286"/>
    <w:rsid w:val="004032C8"/>
    <w:rsid w:val="00404EBD"/>
    <w:rsid w:val="004051BD"/>
    <w:rsid w:val="00405E32"/>
    <w:rsid w:val="00407E5C"/>
    <w:rsid w:val="004100ED"/>
    <w:rsid w:val="004104C5"/>
    <w:rsid w:val="004105AF"/>
    <w:rsid w:val="00410716"/>
    <w:rsid w:val="00411535"/>
    <w:rsid w:val="00413DC7"/>
    <w:rsid w:val="004147D8"/>
    <w:rsid w:val="00414F7D"/>
    <w:rsid w:val="004160B3"/>
    <w:rsid w:val="00416190"/>
    <w:rsid w:val="00416426"/>
    <w:rsid w:val="00416567"/>
    <w:rsid w:val="0041678C"/>
    <w:rsid w:val="00417C9D"/>
    <w:rsid w:val="00417D20"/>
    <w:rsid w:val="0042039F"/>
    <w:rsid w:val="00420B8F"/>
    <w:rsid w:val="00420EB0"/>
    <w:rsid w:val="0042186F"/>
    <w:rsid w:val="00422429"/>
    <w:rsid w:val="004235F2"/>
    <w:rsid w:val="004235F5"/>
    <w:rsid w:val="00423D1C"/>
    <w:rsid w:val="00424095"/>
    <w:rsid w:val="00424B9C"/>
    <w:rsid w:val="0042637B"/>
    <w:rsid w:val="00427046"/>
    <w:rsid w:val="00430384"/>
    <w:rsid w:val="00430AC3"/>
    <w:rsid w:val="0043182F"/>
    <w:rsid w:val="00431E3C"/>
    <w:rsid w:val="00433D13"/>
    <w:rsid w:val="00433F0A"/>
    <w:rsid w:val="00435251"/>
    <w:rsid w:val="004352C9"/>
    <w:rsid w:val="00435662"/>
    <w:rsid w:val="00436817"/>
    <w:rsid w:val="00436F66"/>
    <w:rsid w:val="004375B1"/>
    <w:rsid w:val="00440E2D"/>
    <w:rsid w:val="0044105A"/>
    <w:rsid w:val="00441A44"/>
    <w:rsid w:val="00443A85"/>
    <w:rsid w:val="00444073"/>
    <w:rsid w:val="004444FB"/>
    <w:rsid w:val="00444696"/>
    <w:rsid w:val="00444B02"/>
    <w:rsid w:val="00445E5D"/>
    <w:rsid w:val="00445EAB"/>
    <w:rsid w:val="004478C4"/>
    <w:rsid w:val="00447BCC"/>
    <w:rsid w:val="00450121"/>
    <w:rsid w:val="00450272"/>
    <w:rsid w:val="00451D3F"/>
    <w:rsid w:val="0045225C"/>
    <w:rsid w:val="00452C54"/>
    <w:rsid w:val="00454170"/>
    <w:rsid w:val="00455022"/>
    <w:rsid w:val="0045547A"/>
    <w:rsid w:val="00456AE2"/>
    <w:rsid w:val="00456F4A"/>
    <w:rsid w:val="0045736C"/>
    <w:rsid w:val="004576D5"/>
    <w:rsid w:val="0046057E"/>
    <w:rsid w:val="00461034"/>
    <w:rsid w:val="004626F9"/>
    <w:rsid w:val="00463BA5"/>
    <w:rsid w:val="00463F64"/>
    <w:rsid w:val="00465462"/>
    <w:rsid w:val="00467860"/>
    <w:rsid w:val="00467D8F"/>
    <w:rsid w:val="0047025D"/>
    <w:rsid w:val="00470840"/>
    <w:rsid w:val="00471F3B"/>
    <w:rsid w:val="00472A70"/>
    <w:rsid w:val="00472FFC"/>
    <w:rsid w:val="00473298"/>
    <w:rsid w:val="00474720"/>
    <w:rsid w:val="00474B99"/>
    <w:rsid w:val="00474C57"/>
    <w:rsid w:val="004771FE"/>
    <w:rsid w:val="0048011D"/>
    <w:rsid w:val="00480137"/>
    <w:rsid w:val="00480552"/>
    <w:rsid w:val="0048209D"/>
    <w:rsid w:val="00482B47"/>
    <w:rsid w:val="00484507"/>
    <w:rsid w:val="00485713"/>
    <w:rsid w:val="00485C98"/>
    <w:rsid w:val="00486184"/>
    <w:rsid w:val="0048728F"/>
    <w:rsid w:val="004873DB"/>
    <w:rsid w:val="004915E5"/>
    <w:rsid w:val="00491AD0"/>
    <w:rsid w:val="00491F08"/>
    <w:rsid w:val="00493F28"/>
    <w:rsid w:val="004953B9"/>
    <w:rsid w:val="00496150"/>
    <w:rsid w:val="004976E0"/>
    <w:rsid w:val="00497ADA"/>
    <w:rsid w:val="00497C5F"/>
    <w:rsid w:val="004A035E"/>
    <w:rsid w:val="004A09D0"/>
    <w:rsid w:val="004A1D4C"/>
    <w:rsid w:val="004A25E4"/>
    <w:rsid w:val="004A2E8A"/>
    <w:rsid w:val="004A30F0"/>
    <w:rsid w:val="004A3912"/>
    <w:rsid w:val="004A3BA9"/>
    <w:rsid w:val="004A3D04"/>
    <w:rsid w:val="004A4019"/>
    <w:rsid w:val="004A55FC"/>
    <w:rsid w:val="004A58F3"/>
    <w:rsid w:val="004A5E5F"/>
    <w:rsid w:val="004A69ED"/>
    <w:rsid w:val="004A73BA"/>
    <w:rsid w:val="004A73E2"/>
    <w:rsid w:val="004A75F1"/>
    <w:rsid w:val="004B047F"/>
    <w:rsid w:val="004B082F"/>
    <w:rsid w:val="004B091D"/>
    <w:rsid w:val="004B2343"/>
    <w:rsid w:val="004B23F7"/>
    <w:rsid w:val="004B2C85"/>
    <w:rsid w:val="004B44B8"/>
    <w:rsid w:val="004B67D2"/>
    <w:rsid w:val="004C02D5"/>
    <w:rsid w:val="004C09FE"/>
    <w:rsid w:val="004C13C7"/>
    <w:rsid w:val="004C25BB"/>
    <w:rsid w:val="004C32A6"/>
    <w:rsid w:val="004C3B5D"/>
    <w:rsid w:val="004C4FA5"/>
    <w:rsid w:val="004C5F08"/>
    <w:rsid w:val="004C5FE5"/>
    <w:rsid w:val="004C6B5E"/>
    <w:rsid w:val="004D01EC"/>
    <w:rsid w:val="004D0891"/>
    <w:rsid w:val="004D12F9"/>
    <w:rsid w:val="004D13FC"/>
    <w:rsid w:val="004D14DE"/>
    <w:rsid w:val="004D1F54"/>
    <w:rsid w:val="004D25BA"/>
    <w:rsid w:val="004D277F"/>
    <w:rsid w:val="004D3607"/>
    <w:rsid w:val="004D428D"/>
    <w:rsid w:val="004D4760"/>
    <w:rsid w:val="004D5EAF"/>
    <w:rsid w:val="004D7509"/>
    <w:rsid w:val="004D7681"/>
    <w:rsid w:val="004E1876"/>
    <w:rsid w:val="004E1BFB"/>
    <w:rsid w:val="004E1C74"/>
    <w:rsid w:val="004E211A"/>
    <w:rsid w:val="004E2360"/>
    <w:rsid w:val="004E34B0"/>
    <w:rsid w:val="004E4821"/>
    <w:rsid w:val="004E496C"/>
    <w:rsid w:val="004E4BEC"/>
    <w:rsid w:val="004E4EF0"/>
    <w:rsid w:val="004E5ECB"/>
    <w:rsid w:val="004E6ABB"/>
    <w:rsid w:val="004E6D14"/>
    <w:rsid w:val="004E7007"/>
    <w:rsid w:val="004E7EB5"/>
    <w:rsid w:val="004F15E4"/>
    <w:rsid w:val="004F1828"/>
    <w:rsid w:val="004F2423"/>
    <w:rsid w:val="004F2AE9"/>
    <w:rsid w:val="004F406A"/>
    <w:rsid w:val="004F5324"/>
    <w:rsid w:val="004F5B6D"/>
    <w:rsid w:val="004F5E8D"/>
    <w:rsid w:val="004F69BC"/>
    <w:rsid w:val="005004B1"/>
    <w:rsid w:val="00500C4E"/>
    <w:rsid w:val="0050100B"/>
    <w:rsid w:val="0050103E"/>
    <w:rsid w:val="00502308"/>
    <w:rsid w:val="00502319"/>
    <w:rsid w:val="00502654"/>
    <w:rsid w:val="005033DB"/>
    <w:rsid w:val="00504BA3"/>
    <w:rsid w:val="0050522C"/>
    <w:rsid w:val="005053AB"/>
    <w:rsid w:val="005059C9"/>
    <w:rsid w:val="00506789"/>
    <w:rsid w:val="00506E1A"/>
    <w:rsid w:val="00506F41"/>
    <w:rsid w:val="00510823"/>
    <w:rsid w:val="00510DE4"/>
    <w:rsid w:val="00512062"/>
    <w:rsid w:val="00512B66"/>
    <w:rsid w:val="00512E1A"/>
    <w:rsid w:val="00513538"/>
    <w:rsid w:val="00513CF9"/>
    <w:rsid w:val="00514ABD"/>
    <w:rsid w:val="005153F5"/>
    <w:rsid w:val="00515F97"/>
    <w:rsid w:val="00516AEB"/>
    <w:rsid w:val="00516F26"/>
    <w:rsid w:val="0051718F"/>
    <w:rsid w:val="0051777B"/>
    <w:rsid w:val="00520E93"/>
    <w:rsid w:val="005216A3"/>
    <w:rsid w:val="005216C9"/>
    <w:rsid w:val="00521888"/>
    <w:rsid w:val="005218F2"/>
    <w:rsid w:val="00521BBD"/>
    <w:rsid w:val="0052223D"/>
    <w:rsid w:val="0052264D"/>
    <w:rsid w:val="00522B7A"/>
    <w:rsid w:val="00522DA7"/>
    <w:rsid w:val="00523505"/>
    <w:rsid w:val="00523B73"/>
    <w:rsid w:val="00524ED7"/>
    <w:rsid w:val="0052572F"/>
    <w:rsid w:val="00525771"/>
    <w:rsid w:val="00525BE0"/>
    <w:rsid w:val="00527282"/>
    <w:rsid w:val="00527577"/>
    <w:rsid w:val="005279A8"/>
    <w:rsid w:val="00527D21"/>
    <w:rsid w:val="00527FE2"/>
    <w:rsid w:val="005300A3"/>
    <w:rsid w:val="00530E31"/>
    <w:rsid w:val="005320F8"/>
    <w:rsid w:val="005322AE"/>
    <w:rsid w:val="00532DC9"/>
    <w:rsid w:val="00533A3C"/>
    <w:rsid w:val="00534621"/>
    <w:rsid w:val="00534878"/>
    <w:rsid w:val="00534D10"/>
    <w:rsid w:val="00535C2D"/>
    <w:rsid w:val="005365E8"/>
    <w:rsid w:val="00537C00"/>
    <w:rsid w:val="00537C9D"/>
    <w:rsid w:val="005404B7"/>
    <w:rsid w:val="00541DE8"/>
    <w:rsid w:val="005438B7"/>
    <w:rsid w:val="00543E44"/>
    <w:rsid w:val="00544652"/>
    <w:rsid w:val="005453F0"/>
    <w:rsid w:val="0054558F"/>
    <w:rsid w:val="00546103"/>
    <w:rsid w:val="00546545"/>
    <w:rsid w:val="00546B96"/>
    <w:rsid w:val="0054716B"/>
    <w:rsid w:val="005478C1"/>
    <w:rsid w:val="00547BA9"/>
    <w:rsid w:val="0055019E"/>
    <w:rsid w:val="005511B7"/>
    <w:rsid w:val="00552029"/>
    <w:rsid w:val="0055268E"/>
    <w:rsid w:val="0055272B"/>
    <w:rsid w:val="00553BF3"/>
    <w:rsid w:val="00554668"/>
    <w:rsid w:val="00554B66"/>
    <w:rsid w:val="0055503E"/>
    <w:rsid w:val="00555546"/>
    <w:rsid w:val="00555C97"/>
    <w:rsid w:val="005562E1"/>
    <w:rsid w:val="00556341"/>
    <w:rsid w:val="00557D11"/>
    <w:rsid w:val="00560DBF"/>
    <w:rsid w:val="005619F3"/>
    <w:rsid w:val="00561E70"/>
    <w:rsid w:val="00562244"/>
    <w:rsid w:val="005623E2"/>
    <w:rsid w:val="00564BF5"/>
    <w:rsid w:val="005657E0"/>
    <w:rsid w:val="005665DE"/>
    <w:rsid w:val="005666E2"/>
    <w:rsid w:val="00566861"/>
    <w:rsid w:val="00567F5C"/>
    <w:rsid w:val="005700B7"/>
    <w:rsid w:val="005709BD"/>
    <w:rsid w:val="00571246"/>
    <w:rsid w:val="00571A31"/>
    <w:rsid w:val="00572EBC"/>
    <w:rsid w:val="0057325F"/>
    <w:rsid w:val="005738DD"/>
    <w:rsid w:val="00575081"/>
    <w:rsid w:val="00577D68"/>
    <w:rsid w:val="00581928"/>
    <w:rsid w:val="0058192C"/>
    <w:rsid w:val="00581AF1"/>
    <w:rsid w:val="005825B6"/>
    <w:rsid w:val="00582CAE"/>
    <w:rsid w:val="00584B30"/>
    <w:rsid w:val="00586D90"/>
    <w:rsid w:val="00587478"/>
    <w:rsid w:val="00587A04"/>
    <w:rsid w:val="00590415"/>
    <w:rsid w:val="00591632"/>
    <w:rsid w:val="00591877"/>
    <w:rsid w:val="00591886"/>
    <w:rsid w:val="00591D4F"/>
    <w:rsid w:val="00592C7C"/>
    <w:rsid w:val="00592E32"/>
    <w:rsid w:val="00592F08"/>
    <w:rsid w:val="005939D9"/>
    <w:rsid w:val="00594D3F"/>
    <w:rsid w:val="00595A54"/>
    <w:rsid w:val="00596A87"/>
    <w:rsid w:val="00596C18"/>
    <w:rsid w:val="005974ED"/>
    <w:rsid w:val="005976FE"/>
    <w:rsid w:val="00597B3F"/>
    <w:rsid w:val="005A01B0"/>
    <w:rsid w:val="005A0B9C"/>
    <w:rsid w:val="005A0F76"/>
    <w:rsid w:val="005A185C"/>
    <w:rsid w:val="005A3FE7"/>
    <w:rsid w:val="005A5152"/>
    <w:rsid w:val="005A5D4B"/>
    <w:rsid w:val="005A678E"/>
    <w:rsid w:val="005B0425"/>
    <w:rsid w:val="005B1274"/>
    <w:rsid w:val="005B24C4"/>
    <w:rsid w:val="005B2BCA"/>
    <w:rsid w:val="005B37E9"/>
    <w:rsid w:val="005B61A6"/>
    <w:rsid w:val="005B61E8"/>
    <w:rsid w:val="005B66B7"/>
    <w:rsid w:val="005B6EAD"/>
    <w:rsid w:val="005B71A2"/>
    <w:rsid w:val="005B7F67"/>
    <w:rsid w:val="005C0D45"/>
    <w:rsid w:val="005C1522"/>
    <w:rsid w:val="005C282D"/>
    <w:rsid w:val="005C38FC"/>
    <w:rsid w:val="005C4ECE"/>
    <w:rsid w:val="005C6054"/>
    <w:rsid w:val="005C6193"/>
    <w:rsid w:val="005C63E8"/>
    <w:rsid w:val="005C6578"/>
    <w:rsid w:val="005D0193"/>
    <w:rsid w:val="005D23D4"/>
    <w:rsid w:val="005D2F28"/>
    <w:rsid w:val="005D33F7"/>
    <w:rsid w:val="005D3C89"/>
    <w:rsid w:val="005D3DDC"/>
    <w:rsid w:val="005D531A"/>
    <w:rsid w:val="005D5940"/>
    <w:rsid w:val="005D60FB"/>
    <w:rsid w:val="005D6BC7"/>
    <w:rsid w:val="005D7B39"/>
    <w:rsid w:val="005E0A0C"/>
    <w:rsid w:val="005E0DFA"/>
    <w:rsid w:val="005E2C68"/>
    <w:rsid w:val="005E2ED5"/>
    <w:rsid w:val="005E31B9"/>
    <w:rsid w:val="005E3417"/>
    <w:rsid w:val="005E3C28"/>
    <w:rsid w:val="005E5130"/>
    <w:rsid w:val="005E53F1"/>
    <w:rsid w:val="005E54F8"/>
    <w:rsid w:val="005E6656"/>
    <w:rsid w:val="005E76C6"/>
    <w:rsid w:val="005F1102"/>
    <w:rsid w:val="005F1367"/>
    <w:rsid w:val="005F1616"/>
    <w:rsid w:val="005F3850"/>
    <w:rsid w:val="005F521A"/>
    <w:rsid w:val="005F5FEF"/>
    <w:rsid w:val="005F60BC"/>
    <w:rsid w:val="005F6110"/>
    <w:rsid w:val="005F7401"/>
    <w:rsid w:val="00600A54"/>
    <w:rsid w:val="00600E15"/>
    <w:rsid w:val="00601BF8"/>
    <w:rsid w:val="0060208D"/>
    <w:rsid w:val="0060214A"/>
    <w:rsid w:val="00602434"/>
    <w:rsid w:val="00602443"/>
    <w:rsid w:val="0060259A"/>
    <w:rsid w:val="00602787"/>
    <w:rsid w:val="006028AA"/>
    <w:rsid w:val="00602F1B"/>
    <w:rsid w:val="00603D40"/>
    <w:rsid w:val="00604AD6"/>
    <w:rsid w:val="00604D27"/>
    <w:rsid w:val="0060711F"/>
    <w:rsid w:val="006071DB"/>
    <w:rsid w:val="00610D3A"/>
    <w:rsid w:val="0061160F"/>
    <w:rsid w:val="00611915"/>
    <w:rsid w:val="00612AD0"/>
    <w:rsid w:val="00613142"/>
    <w:rsid w:val="0061342D"/>
    <w:rsid w:val="00614EC3"/>
    <w:rsid w:val="0061569F"/>
    <w:rsid w:val="00615F5B"/>
    <w:rsid w:val="00615FA6"/>
    <w:rsid w:val="006179A2"/>
    <w:rsid w:val="00617C5F"/>
    <w:rsid w:val="006220F2"/>
    <w:rsid w:val="00622502"/>
    <w:rsid w:val="00622A90"/>
    <w:rsid w:val="0062330B"/>
    <w:rsid w:val="00624ADB"/>
    <w:rsid w:val="00624C2B"/>
    <w:rsid w:val="0062563A"/>
    <w:rsid w:val="0062668E"/>
    <w:rsid w:val="006279A1"/>
    <w:rsid w:val="00627F22"/>
    <w:rsid w:val="00630A0B"/>
    <w:rsid w:val="00632BB0"/>
    <w:rsid w:val="00633412"/>
    <w:rsid w:val="0063383F"/>
    <w:rsid w:val="0063398D"/>
    <w:rsid w:val="00633C8C"/>
    <w:rsid w:val="00634030"/>
    <w:rsid w:val="00634626"/>
    <w:rsid w:val="00634B7A"/>
    <w:rsid w:val="00634D47"/>
    <w:rsid w:val="006365F5"/>
    <w:rsid w:val="006373D5"/>
    <w:rsid w:val="0063785E"/>
    <w:rsid w:val="00637EF5"/>
    <w:rsid w:val="006405D8"/>
    <w:rsid w:val="00643165"/>
    <w:rsid w:val="00643811"/>
    <w:rsid w:val="00643B9C"/>
    <w:rsid w:val="00644035"/>
    <w:rsid w:val="006441B2"/>
    <w:rsid w:val="00644D92"/>
    <w:rsid w:val="00645221"/>
    <w:rsid w:val="006463DF"/>
    <w:rsid w:val="006470BD"/>
    <w:rsid w:val="0064768C"/>
    <w:rsid w:val="00650579"/>
    <w:rsid w:val="00650E59"/>
    <w:rsid w:val="00652A80"/>
    <w:rsid w:val="00653320"/>
    <w:rsid w:val="00653AB7"/>
    <w:rsid w:val="006550FA"/>
    <w:rsid w:val="0065595B"/>
    <w:rsid w:val="00655BE1"/>
    <w:rsid w:val="00656CDD"/>
    <w:rsid w:val="00656F73"/>
    <w:rsid w:val="00657AF9"/>
    <w:rsid w:val="0066175F"/>
    <w:rsid w:val="006617D0"/>
    <w:rsid w:val="0066375D"/>
    <w:rsid w:val="00664671"/>
    <w:rsid w:val="006648B9"/>
    <w:rsid w:val="00664E5E"/>
    <w:rsid w:val="006654B1"/>
    <w:rsid w:val="00665964"/>
    <w:rsid w:val="00665BCF"/>
    <w:rsid w:val="006667F0"/>
    <w:rsid w:val="0066687C"/>
    <w:rsid w:val="00667F38"/>
    <w:rsid w:val="0067040A"/>
    <w:rsid w:val="006713BD"/>
    <w:rsid w:val="0067179D"/>
    <w:rsid w:val="00672AD1"/>
    <w:rsid w:val="0067455C"/>
    <w:rsid w:val="00674C0B"/>
    <w:rsid w:val="00674E54"/>
    <w:rsid w:val="00675B14"/>
    <w:rsid w:val="006766F3"/>
    <w:rsid w:val="00676C92"/>
    <w:rsid w:val="00676FE1"/>
    <w:rsid w:val="00677463"/>
    <w:rsid w:val="006777CD"/>
    <w:rsid w:val="00677F81"/>
    <w:rsid w:val="0068021D"/>
    <w:rsid w:val="0068165A"/>
    <w:rsid w:val="00681871"/>
    <w:rsid w:val="00681A1D"/>
    <w:rsid w:val="00683844"/>
    <w:rsid w:val="00686782"/>
    <w:rsid w:val="006876F7"/>
    <w:rsid w:val="00687B33"/>
    <w:rsid w:val="00687FA3"/>
    <w:rsid w:val="006902C2"/>
    <w:rsid w:val="00690782"/>
    <w:rsid w:val="00691267"/>
    <w:rsid w:val="0069310C"/>
    <w:rsid w:val="0069382D"/>
    <w:rsid w:val="006938C2"/>
    <w:rsid w:val="00693C9A"/>
    <w:rsid w:val="006962FF"/>
    <w:rsid w:val="006969BC"/>
    <w:rsid w:val="00696A85"/>
    <w:rsid w:val="00696CB7"/>
    <w:rsid w:val="006A00C8"/>
    <w:rsid w:val="006A0B65"/>
    <w:rsid w:val="006A125E"/>
    <w:rsid w:val="006A2D3C"/>
    <w:rsid w:val="006A3C10"/>
    <w:rsid w:val="006A3D3D"/>
    <w:rsid w:val="006A46F8"/>
    <w:rsid w:val="006A509B"/>
    <w:rsid w:val="006A5E16"/>
    <w:rsid w:val="006A6A49"/>
    <w:rsid w:val="006A75D2"/>
    <w:rsid w:val="006A76D2"/>
    <w:rsid w:val="006A7D54"/>
    <w:rsid w:val="006B0A1D"/>
    <w:rsid w:val="006B10A5"/>
    <w:rsid w:val="006B14F5"/>
    <w:rsid w:val="006B1EBA"/>
    <w:rsid w:val="006B2939"/>
    <w:rsid w:val="006B4289"/>
    <w:rsid w:val="006B451C"/>
    <w:rsid w:val="006B4F85"/>
    <w:rsid w:val="006B52D5"/>
    <w:rsid w:val="006B58CB"/>
    <w:rsid w:val="006B5B9E"/>
    <w:rsid w:val="006B5C3D"/>
    <w:rsid w:val="006B7CC6"/>
    <w:rsid w:val="006C1802"/>
    <w:rsid w:val="006C18D5"/>
    <w:rsid w:val="006C1FA5"/>
    <w:rsid w:val="006C2501"/>
    <w:rsid w:val="006C2B3E"/>
    <w:rsid w:val="006C33E0"/>
    <w:rsid w:val="006C3C8A"/>
    <w:rsid w:val="006C3F90"/>
    <w:rsid w:val="006C42B1"/>
    <w:rsid w:val="006C4B75"/>
    <w:rsid w:val="006C5996"/>
    <w:rsid w:val="006C6D12"/>
    <w:rsid w:val="006D1222"/>
    <w:rsid w:val="006D1CCD"/>
    <w:rsid w:val="006D2166"/>
    <w:rsid w:val="006D26C6"/>
    <w:rsid w:val="006D3031"/>
    <w:rsid w:val="006D359D"/>
    <w:rsid w:val="006D3C3E"/>
    <w:rsid w:val="006D5A85"/>
    <w:rsid w:val="006D5CCF"/>
    <w:rsid w:val="006D67EB"/>
    <w:rsid w:val="006D6842"/>
    <w:rsid w:val="006D6BE7"/>
    <w:rsid w:val="006D6DE8"/>
    <w:rsid w:val="006D7A5F"/>
    <w:rsid w:val="006D7C83"/>
    <w:rsid w:val="006E0821"/>
    <w:rsid w:val="006E09FD"/>
    <w:rsid w:val="006E1524"/>
    <w:rsid w:val="006E1818"/>
    <w:rsid w:val="006E20A9"/>
    <w:rsid w:val="006E2629"/>
    <w:rsid w:val="006E26F0"/>
    <w:rsid w:val="006E2B3A"/>
    <w:rsid w:val="006E3294"/>
    <w:rsid w:val="006E3EE8"/>
    <w:rsid w:val="006E4BD7"/>
    <w:rsid w:val="006E5B94"/>
    <w:rsid w:val="006E76E1"/>
    <w:rsid w:val="006E76EF"/>
    <w:rsid w:val="006E7F9D"/>
    <w:rsid w:val="006F0597"/>
    <w:rsid w:val="006F106A"/>
    <w:rsid w:val="006F17FC"/>
    <w:rsid w:val="006F1F6C"/>
    <w:rsid w:val="006F28C5"/>
    <w:rsid w:val="006F3329"/>
    <w:rsid w:val="006F3A25"/>
    <w:rsid w:val="006F5419"/>
    <w:rsid w:val="006F68D4"/>
    <w:rsid w:val="006F7116"/>
    <w:rsid w:val="006F7ACA"/>
    <w:rsid w:val="006F7E95"/>
    <w:rsid w:val="00701892"/>
    <w:rsid w:val="0070190E"/>
    <w:rsid w:val="00702423"/>
    <w:rsid w:val="00702856"/>
    <w:rsid w:val="00702D1C"/>
    <w:rsid w:val="0070319A"/>
    <w:rsid w:val="00703479"/>
    <w:rsid w:val="00703489"/>
    <w:rsid w:val="00703748"/>
    <w:rsid w:val="007043CA"/>
    <w:rsid w:val="00704A58"/>
    <w:rsid w:val="00705520"/>
    <w:rsid w:val="00705CCC"/>
    <w:rsid w:val="00705DE4"/>
    <w:rsid w:val="00705E22"/>
    <w:rsid w:val="00705FE5"/>
    <w:rsid w:val="007075A5"/>
    <w:rsid w:val="007079D1"/>
    <w:rsid w:val="00707A2E"/>
    <w:rsid w:val="00707AA7"/>
    <w:rsid w:val="00710C89"/>
    <w:rsid w:val="007119A4"/>
    <w:rsid w:val="007123E5"/>
    <w:rsid w:val="00714264"/>
    <w:rsid w:val="00714A40"/>
    <w:rsid w:val="00715AB0"/>
    <w:rsid w:val="00715EAD"/>
    <w:rsid w:val="0071602D"/>
    <w:rsid w:val="00716732"/>
    <w:rsid w:val="00716C8C"/>
    <w:rsid w:val="007202FB"/>
    <w:rsid w:val="00720507"/>
    <w:rsid w:val="0072053E"/>
    <w:rsid w:val="007215AF"/>
    <w:rsid w:val="00721870"/>
    <w:rsid w:val="00721BE4"/>
    <w:rsid w:val="00721FF2"/>
    <w:rsid w:val="007222A9"/>
    <w:rsid w:val="00723384"/>
    <w:rsid w:val="00723A3C"/>
    <w:rsid w:val="0072407F"/>
    <w:rsid w:val="007241C8"/>
    <w:rsid w:val="00725016"/>
    <w:rsid w:val="007271A3"/>
    <w:rsid w:val="00727322"/>
    <w:rsid w:val="00727497"/>
    <w:rsid w:val="007320BA"/>
    <w:rsid w:val="00732314"/>
    <w:rsid w:val="00733472"/>
    <w:rsid w:val="00734117"/>
    <w:rsid w:val="007345CD"/>
    <w:rsid w:val="00734D0F"/>
    <w:rsid w:val="007359C4"/>
    <w:rsid w:val="00735DBE"/>
    <w:rsid w:val="00736211"/>
    <w:rsid w:val="007378B0"/>
    <w:rsid w:val="00741B93"/>
    <w:rsid w:val="00742749"/>
    <w:rsid w:val="0074457E"/>
    <w:rsid w:val="00744DA2"/>
    <w:rsid w:val="007452D4"/>
    <w:rsid w:val="007456DA"/>
    <w:rsid w:val="00746536"/>
    <w:rsid w:val="00746D69"/>
    <w:rsid w:val="00751612"/>
    <w:rsid w:val="0075207F"/>
    <w:rsid w:val="007525D0"/>
    <w:rsid w:val="00753E89"/>
    <w:rsid w:val="0076099F"/>
    <w:rsid w:val="00761BB9"/>
    <w:rsid w:val="007625E8"/>
    <w:rsid w:val="0076276D"/>
    <w:rsid w:val="00763C8F"/>
    <w:rsid w:val="007650ED"/>
    <w:rsid w:val="00765141"/>
    <w:rsid w:val="007651D4"/>
    <w:rsid w:val="00765C2F"/>
    <w:rsid w:val="00766293"/>
    <w:rsid w:val="007664F6"/>
    <w:rsid w:val="00766D68"/>
    <w:rsid w:val="0076721E"/>
    <w:rsid w:val="0077095B"/>
    <w:rsid w:val="00770AF8"/>
    <w:rsid w:val="007725A7"/>
    <w:rsid w:val="007736B7"/>
    <w:rsid w:val="007739F3"/>
    <w:rsid w:val="007743DA"/>
    <w:rsid w:val="00776DD8"/>
    <w:rsid w:val="00777000"/>
    <w:rsid w:val="0077749A"/>
    <w:rsid w:val="00780296"/>
    <w:rsid w:val="00780D6E"/>
    <w:rsid w:val="0078212E"/>
    <w:rsid w:val="0078372D"/>
    <w:rsid w:val="00784445"/>
    <w:rsid w:val="007850C9"/>
    <w:rsid w:val="00785755"/>
    <w:rsid w:val="00786B32"/>
    <w:rsid w:val="00786B3A"/>
    <w:rsid w:val="00787260"/>
    <w:rsid w:val="00787EA7"/>
    <w:rsid w:val="00790B15"/>
    <w:rsid w:val="007910C3"/>
    <w:rsid w:val="00791798"/>
    <w:rsid w:val="00791A5A"/>
    <w:rsid w:val="007937C7"/>
    <w:rsid w:val="00793DEF"/>
    <w:rsid w:val="007940DF"/>
    <w:rsid w:val="0079411E"/>
    <w:rsid w:val="00794267"/>
    <w:rsid w:val="007945F4"/>
    <w:rsid w:val="0079488C"/>
    <w:rsid w:val="00796D21"/>
    <w:rsid w:val="00797535"/>
    <w:rsid w:val="00797DB7"/>
    <w:rsid w:val="007A21EA"/>
    <w:rsid w:val="007A2F1D"/>
    <w:rsid w:val="007A360D"/>
    <w:rsid w:val="007A3C13"/>
    <w:rsid w:val="007A7827"/>
    <w:rsid w:val="007B07B8"/>
    <w:rsid w:val="007B22E9"/>
    <w:rsid w:val="007B28C1"/>
    <w:rsid w:val="007B2D78"/>
    <w:rsid w:val="007B3B5A"/>
    <w:rsid w:val="007B423C"/>
    <w:rsid w:val="007B497B"/>
    <w:rsid w:val="007B4A01"/>
    <w:rsid w:val="007B4D09"/>
    <w:rsid w:val="007B5AD9"/>
    <w:rsid w:val="007B684A"/>
    <w:rsid w:val="007C001B"/>
    <w:rsid w:val="007C0A21"/>
    <w:rsid w:val="007C10D5"/>
    <w:rsid w:val="007C119D"/>
    <w:rsid w:val="007C3C66"/>
    <w:rsid w:val="007C466A"/>
    <w:rsid w:val="007C478C"/>
    <w:rsid w:val="007C5EC1"/>
    <w:rsid w:val="007C6C5F"/>
    <w:rsid w:val="007C6D0F"/>
    <w:rsid w:val="007C7234"/>
    <w:rsid w:val="007C7D37"/>
    <w:rsid w:val="007D308F"/>
    <w:rsid w:val="007D5BB3"/>
    <w:rsid w:val="007D660B"/>
    <w:rsid w:val="007D7A3B"/>
    <w:rsid w:val="007D7BD8"/>
    <w:rsid w:val="007D7C8E"/>
    <w:rsid w:val="007D7F27"/>
    <w:rsid w:val="007E1C80"/>
    <w:rsid w:val="007E2F61"/>
    <w:rsid w:val="007E3AE1"/>
    <w:rsid w:val="007E3F24"/>
    <w:rsid w:val="007E4A0B"/>
    <w:rsid w:val="007E4B35"/>
    <w:rsid w:val="007E63E4"/>
    <w:rsid w:val="007E6559"/>
    <w:rsid w:val="007E7BAD"/>
    <w:rsid w:val="007F1885"/>
    <w:rsid w:val="007F19F8"/>
    <w:rsid w:val="007F1C02"/>
    <w:rsid w:val="007F1C1D"/>
    <w:rsid w:val="007F3297"/>
    <w:rsid w:val="007F3E4E"/>
    <w:rsid w:val="007F561A"/>
    <w:rsid w:val="007F5CDF"/>
    <w:rsid w:val="007F6059"/>
    <w:rsid w:val="007F6A86"/>
    <w:rsid w:val="007F7A26"/>
    <w:rsid w:val="0080038C"/>
    <w:rsid w:val="00800607"/>
    <w:rsid w:val="00800D02"/>
    <w:rsid w:val="008041E4"/>
    <w:rsid w:val="008046FF"/>
    <w:rsid w:val="0080484F"/>
    <w:rsid w:val="00806421"/>
    <w:rsid w:val="0080642C"/>
    <w:rsid w:val="00806B7A"/>
    <w:rsid w:val="00810694"/>
    <w:rsid w:val="008117CB"/>
    <w:rsid w:val="008127CB"/>
    <w:rsid w:val="008141F9"/>
    <w:rsid w:val="00814B6A"/>
    <w:rsid w:val="00814C46"/>
    <w:rsid w:val="00815628"/>
    <w:rsid w:val="0081736B"/>
    <w:rsid w:val="0082043D"/>
    <w:rsid w:val="0082059B"/>
    <w:rsid w:val="00820690"/>
    <w:rsid w:val="00822331"/>
    <w:rsid w:val="0082236D"/>
    <w:rsid w:val="008231A9"/>
    <w:rsid w:val="008233D0"/>
    <w:rsid w:val="008255CF"/>
    <w:rsid w:val="00825FE6"/>
    <w:rsid w:val="008277B6"/>
    <w:rsid w:val="00827FA1"/>
    <w:rsid w:val="00830949"/>
    <w:rsid w:val="0083106E"/>
    <w:rsid w:val="00831219"/>
    <w:rsid w:val="00831515"/>
    <w:rsid w:val="00833847"/>
    <w:rsid w:val="008341E9"/>
    <w:rsid w:val="00835FAB"/>
    <w:rsid w:val="00836790"/>
    <w:rsid w:val="008367F5"/>
    <w:rsid w:val="00836C5B"/>
    <w:rsid w:val="00836EB9"/>
    <w:rsid w:val="00836F43"/>
    <w:rsid w:val="008370FD"/>
    <w:rsid w:val="008374DF"/>
    <w:rsid w:val="00837B27"/>
    <w:rsid w:val="00837B6F"/>
    <w:rsid w:val="008411A2"/>
    <w:rsid w:val="008419A7"/>
    <w:rsid w:val="0084268B"/>
    <w:rsid w:val="00842692"/>
    <w:rsid w:val="0084304C"/>
    <w:rsid w:val="00844452"/>
    <w:rsid w:val="00845961"/>
    <w:rsid w:val="00847CA0"/>
    <w:rsid w:val="00847DBC"/>
    <w:rsid w:val="0085088C"/>
    <w:rsid w:val="0085097C"/>
    <w:rsid w:val="00850A09"/>
    <w:rsid w:val="008515F7"/>
    <w:rsid w:val="00852023"/>
    <w:rsid w:val="00852346"/>
    <w:rsid w:val="00852902"/>
    <w:rsid w:val="00852A2F"/>
    <w:rsid w:val="00852E4C"/>
    <w:rsid w:val="00853965"/>
    <w:rsid w:val="008548D9"/>
    <w:rsid w:val="00854BA9"/>
    <w:rsid w:val="00854C6B"/>
    <w:rsid w:val="008554F0"/>
    <w:rsid w:val="00855C58"/>
    <w:rsid w:val="00856A28"/>
    <w:rsid w:val="00856AD2"/>
    <w:rsid w:val="00856AFD"/>
    <w:rsid w:val="00857039"/>
    <w:rsid w:val="008572CE"/>
    <w:rsid w:val="00857782"/>
    <w:rsid w:val="0085799C"/>
    <w:rsid w:val="00861957"/>
    <w:rsid w:val="00861A70"/>
    <w:rsid w:val="008642B5"/>
    <w:rsid w:val="00864A46"/>
    <w:rsid w:val="00865EDB"/>
    <w:rsid w:val="008663F1"/>
    <w:rsid w:val="00867961"/>
    <w:rsid w:val="008714FC"/>
    <w:rsid w:val="00871C29"/>
    <w:rsid w:val="008731F9"/>
    <w:rsid w:val="00873E00"/>
    <w:rsid w:val="008743FC"/>
    <w:rsid w:val="008753AD"/>
    <w:rsid w:val="00875B09"/>
    <w:rsid w:val="00875C54"/>
    <w:rsid w:val="00876162"/>
    <w:rsid w:val="0087624C"/>
    <w:rsid w:val="00876845"/>
    <w:rsid w:val="00876EB7"/>
    <w:rsid w:val="00877CF7"/>
    <w:rsid w:val="00880293"/>
    <w:rsid w:val="0088091C"/>
    <w:rsid w:val="00880969"/>
    <w:rsid w:val="008811AD"/>
    <w:rsid w:val="0088181A"/>
    <w:rsid w:val="00881B88"/>
    <w:rsid w:val="0088384D"/>
    <w:rsid w:val="00883EDB"/>
    <w:rsid w:val="00883FC6"/>
    <w:rsid w:val="0088469E"/>
    <w:rsid w:val="00885F04"/>
    <w:rsid w:val="008861EC"/>
    <w:rsid w:val="008903A2"/>
    <w:rsid w:val="00890925"/>
    <w:rsid w:val="008911D9"/>
    <w:rsid w:val="008914C1"/>
    <w:rsid w:val="0089198D"/>
    <w:rsid w:val="0089218C"/>
    <w:rsid w:val="008930C8"/>
    <w:rsid w:val="00893B24"/>
    <w:rsid w:val="008941A5"/>
    <w:rsid w:val="00894CA0"/>
    <w:rsid w:val="00896545"/>
    <w:rsid w:val="00896898"/>
    <w:rsid w:val="0089781E"/>
    <w:rsid w:val="008A097A"/>
    <w:rsid w:val="008A0E02"/>
    <w:rsid w:val="008A1954"/>
    <w:rsid w:val="008A2242"/>
    <w:rsid w:val="008A2B0E"/>
    <w:rsid w:val="008A34D2"/>
    <w:rsid w:val="008A37F8"/>
    <w:rsid w:val="008A38C9"/>
    <w:rsid w:val="008A3C7F"/>
    <w:rsid w:val="008A426E"/>
    <w:rsid w:val="008A43D3"/>
    <w:rsid w:val="008A50AA"/>
    <w:rsid w:val="008A5892"/>
    <w:rsid w:val="008A590B"/>
    <w:rsid w:val="008A5D3B"/>
    <w:rsid w:val="008A62E4"/>
    <w:rsid w:val="008A6907"/>
    <w:rsid w:val="008A6EC6"/>
    <w:rsid w:val="008B048B"/>
    <w:rsid w:val="008B405A"/>
    <w:rsid w:val="008B4303"/>
    <w:rsid w:val="008B4499"/>
    <w:rsid w:val="008B5007"/>
    <w:rsid w:val="008B7B02"/>
    <w:rsid w:val="008C0839"/>
    <w:rsid w:val="008C26F9"/>
    <w:rsid w:val="008C4C4E"/>
    <w:rsid w:val="008C5AE9"/>
    <w:rsid w:val="008C5F79"/>
    <w:rsid w:val="008C6B99"/>
    <w:rsid w:val="008C7715"/>
    <w:rsid w:val="008C7B7D"/>
    <w:rsid w:val="008D09CA"/>
    <w:rsid w:val="008D0A20"/>
    <w:rsid w:val="008D0A3E"/>
    <w:rsid w:val="008D2B32"/>
    <w:rsid w:val="008D2EC9"/>
    <w:rsid w:val="008D3786"/>
    <w:rsid w:val="008D581A"/>
    <w:rsid w:val="008D5FFC"/>
    <w:rsid w:val="008D6712"/>
    <w:rsid w:val="008E054E"/>
    <w:rsid w:val="008E1F45"/>
    <w:rsid w:val="008E2B7D"/>
    <w:rsid w:val="008E2E78"/>
    <w:rsid w:val="008E3C94"/>
    <w:rsid w:val="008E3FE6"/>
    <w:rsid w:val="008E440B"/>
    <w:rsid w:val="008E457C"/>
    <w:rsid w:val="008E47B4"/>
    <w:rsid w:val="008E50CA"/>
    <w:rsid w:val="008E52E4"/>
    <w:rsid w:val="008E64EE"/>
    <w:rsid w:val="008E67EF"/>
    <w:rsid w:val="008E6833"/>
    <w:rsid w:val="008E69E1"/>
    <w:rsid w:val="008E7E4F"/>
    <w:rsid w:val="008F082C"/>
    <w:rsid w:val="008F0AC8"/>
    <w:rsid w:val="008F3455"/>
    <w:rsid w:val="008F3CC6"/>
    <w:rsid w:val="008F3FBA"/>
    <w:rsid w:val="008F7F5B"/>
    <w:rsid w:val="00900305"/>
    <w:rsid w:val="009009E9"/>
    <w:rsid w:val="00902F3C"/>
    <w:rsid w:val="009037CF"/>
    <w:rsid w:val="0090399C"/>
    <w:rsid w:val="00905708"/>
    <w:rsid w:val="00905D67"/>
    <w:rsid w:val="00906365"/>
    <w:rsid w:val="009063B9"/>
    <w:rsid w:val="009068D7"/>
    <w:rsid w:val="00906D32"/>
    <w:rsid w:val="00907183"/>
    <w:rsid w:val="00910139"/>
    <w:rsid w:val="0091209E"/>
    <w:rsid w:val="0091304C"/>
    <w:rsid w:val="009135A4"/>
    <w:rsid w:val="00913EC6"/>
    <w:rsid w:val="009149FB"/>
    <w:rsid w:val="00921F24"/>
    <w:rsid w:val="0092231F"/>
    <w:rsid w:val="00922B09"/>
    <w:rsid w:val="00922E26"/>
    <w:rsid w:val="00923BBF"/>
    <w:rsid w:val="00923ED6"/>
    <w:rsid w:val="00923EE2"/>
    <w:rsid w:val="00924641"/>
    <w:rsid w:val="00925772"/>
    <w:rsid w:val="0092580E"/>
    <w:rsid w:val="00926659"/>
    <w:rsid w:val="00930144"/>
    <w:rsid w:val="009308E2"/>
    <w:rsid w:val="00930CAE"/>
    <w:rsid w:val="009322FD"/>
    <w:rsid w:val="00932F7D"/>
    <w:rsid w:val="009333CC"/>
    <w:rsid w:val="009336D3"/>
    <w:rsid w:val="009347EE"/>
    <w:rsid w:val="00934943"/>
    <w:rsid w:val="00935507"/>
    <w:rsid w:val="009356E0"/>
    <w:rsid w:val="009364C7"/>
    <w:rsid w:val="0094007E"/>
    <w:rsid w:val="00940E17"/>
    <w:rsid w:val="009410F9"/>
    <w:rsid w:val="009415CE"/>
    <w:rsid w:val="00941B07"/>
    <w:rsid w:val="00942E43"/>
    <w:rsid w:val="00943A85"/>
    <w:rsid w:val="00944755"/>
    <w:rsid w:val="0094492E"/>
    <w:rsid w:val="009457CE"/>
    <w:rsid w:val="00947F14"/>
    <w:rsid w:val="009503E7"/>
    <w:rsid w:val="00950F4B"/>
    <w:rsid w:val="0095163B"/>
    <w:rsid w:val="00951769"/>
    <w:rsid w:val="00952279"/>
    <w:rsid w:val="00952763"/>
    <w:rsid w:val="00953BB6"/>
    <w:rsid w:val="00955729"/>
    <w:rsid w:val="009558F3"/>
    <w:rsid w:val="00960BCA"/>
    <w:rsid w:val="009611D0"/>
    <w:rsid w:val="009615F6"/>
    <w:rsid w:val="00962236"/>
    <w:rsid w:val="009637B3"/>
    <w:rsid w:val="00963F6F"/>
    <w:rsid w:val="00963F8A"/>
    <w:rsid w:val="00964D20"/>
    <w:rsid w:val="009657BF"/>
    <w:rsid w:val="00965DA2"/>
    <w:rsid w:val="00966760"/>
    <w:rsid w:val="00967C5D"/>
    <w:rsid w:val="00970C96"/>
    <w:rsid w:val="0097165C"/>
    <w:rsid w:val="0097179D"/>
    <w:rsid w:val="00971F13"/>
    <w:rsid w:val="00971F1F"/>
    <w:rsid w:val="009728F2"/>
    <w:rsid w:val="00972B35"/>
    <w:rsid w:val="00973D05"/>
    <w:rsid w:val="00973F5D"/>
    <w:rsid w:val="00975186"/>
    <w:rsid w:val="009774A7"/>
    <w:rsid w:val="009810F5"/>
    <w:rsid w:val="009813F4"/>
    <w:rsid w:val="00982815"/>
    <w:rsid w:val="00982E6B"/>
    <w:rsid w:val="00983143"/>
    <w:rsid w:val="009835FD"/>
    <w:rsid w:val="00984276"/>
    <w:rsid w:val="00984293"/>
    <w:rsid w:val="0098503D"/>
    <w:rsid w:val="0098585B"/>
    <w:rsid w:val="009869D8"/>
    <w:rsid w:val="009869E1"/>
    <w:rsid w:val="0098772C"/>
    <w:rsid w:val="00990BBF"/>
    <w:rsid w:val="00990CAB"/>
    <w:rsid w:val="00990DDE"/>
    <w:rsid w:val="00993DBB"/>
    <w:rsid w:val="00993FA3"/>
    <w:rsid w:val="00994263"/>
    <w:rsid w:val="00994714"/>
    <w:rsid w:val="00994E7B"/>
    <w:rsid w:val="00995667"/>
    <w:rsid w:val="00995FE2"/>
    <w:rsid w:val="0099678F"/>
    <w:rsid w:val="00996986"/>
    <w:rsid w:val="00996AB1"/>
    <w:rsid w:val="00996DA4"/>
    <w:rsid w:val="009A0751"/>
    <w:rsid w:val="009A186B"/>
    <w:rsid w:val="009A192B"/>
    <w:rsid w:val="009A1D8B"/>
    <w:rsid w:val="009A2586"/>
    <w:rsid w:val="009A2FF4"/>
    <w:rsid w:val="009A3124"/>
    <w:rsid w:val="009A3361"/>
    <w:rsid w:val="009A37D0"/>
    <w:rsid w:val="009A403B"/>
    <w:rsid w:val="009A59F2"/>
    <w:rsid w:val="009A64D4"/>
    <w:rsid w:val="009A70DC"/>
    <w:rsid w:val="009B0C4B"/>
    <w:rsid w:val="009B18C5"/>
    <w:rsid w:val="009B2351"/>
    <w:rsid w:val="009B4C4D"/>
    <w:rsid w:val="009B52C4"/>
    <w:rsid w:val="009B53AD"/>
    <w:rsid w:val="009B61A1"/>
    <w:rsid w:val="009B6A85"/>
    <w:rsid w:val="009B6D31"/>
    <w:rsid w:val="009B7159"/>
    <w:rsid w:val="009B72AB"/>
    <w:rsid w:val="009C0137"/>
    <w:rsid w:val="009C016F"/>
    <w:rsid w:val="009C0F1F"/>
    <w:rsid w:val="009C2CFF"/>
    <w:rsid w:val="009C3A6C"/>
    <w:rsid w:val="009C4B4F"/>
    <w:rsid w:val="009C575A"/>
    <w:rsid w:val="009C64C9"/>
    <w:rsid w:val="009C67C1"/>
    <w:rsid w:val="009C6881"/>
    <w:rsid w:val="009C6BE1"/>
    <w:rsid w:val="009C6F75"/>
    <w:rsid w:val="009C7504"/>
    <w:rsid w:val="009C7DF9"/>
    <w:rsid w:val="009D02C3"/>
    <w:rsid w:val="009D02CA"/>
    <w:rsid w:val="009D1E7C"/>
    <w:rsid w:val="009D2E6D"/>
    <w:rsid w:val="009D3FCD"/>
    <w:rsid w:val="009D57A5"/>
    <w:rsid w:val="009D58ED"/>
    <w:rsid w:val="009D63FF"/>
    <w:rsid w:val="009D6B07"/>
    <w:rsid w:val="009D702D"/>
    <w:rsid w:val="009D725D"/>
    <w:rsid w:val="009E0062"/>
    <w:rsid w:val="009E03FA"/>
    <w:rsid w:val="009E0ED2"/>
    <w:rsid w:val="009E2144"/>
    <w:rsid w:val="009E3194"/>
    <w:rsid w:val="009E4216"/>
    <w:rsid w:val="009E4C0B"/>
    <w:rsid w:val="009E4CBC"/>
    <w:rsid w:val="009E5727"/>
    <w:rsid w:val="009E6C16"/>
    <w:rsid w:val="009E6CB6"/>
    <w:rsid w:val="009E6D04"/>
    <w:rsid w:val="009E7360"/>
    <w:rsid w:val="009F1F10"/>
    <w:rsid w:val="009F3A7C"/>
    <w:rsid w:val="009F5272"/>
    <w:rsid w:val="009F61AB"/>
    <w:rsid w:val="009F6ECA"/>
    <w:rsid w:val="009F7B0A"/>
    <w:rsid w:val="00A00671"/>
    <w:rsid w:val="00A0164B"/>
    <w:rsid w:val="00A01DE1"/>
    <w:rsid w:val="00A030DF"/>
    <w:rsid w:val="00A04F6A"/>
    <w:rsid w:val="00A05EE1"/>
    <w:rsid w:val="00A117E9"/>
    <w:rsid w:val="00A11A94"/>
    <w:rsid w:val="00A11EFF"/>
    <w:rsid w:val="00A12333"/>
    <w:rsid w:val="00A126C7"/>
    <w:rsid w:val="00A126E3"/>
    <w:rsid w:val="00A14062"/>
    <w:rsid w:val="00A15F6F"/>
    <w:rsid w:val="00A15FCC"/>
    <w:rsid w:val="00A169F8"/>
    <w:rsid w:val="00A17660"/>
    <w:rsid w:val="00A2043A"/>
    <w:rsid w:val="00A2081A"/>
    <w:rsid w:val="00A22791"/>
    <w:rsid w:val="00A22EC5"/>
    <w:rsid w:val="00A23408"/>
    <w:rsid w:val="00A24887"/>
    <w:rsid w:val="00A251CC"/>
    <w:rsid w:val="00A25693"/>
    <w:rsid w:val="00A259BE"/>
    <w:rsid w:val="00A25DEC"/>
    <w:rsid w:val="00A26A6C"/>
    <w:rsid w:val="00A26E69"/>
    <w:rsid w:val="00A2753A"/>
    <w:rsid w:val="00A30A84"/>
    <w:rsid w:val="00A310E4"/>
    <w:rsid w:val="00A3199B"/>
    <w:rsid w:val="00A31BAD"/>
    <w:rsid w:val="00A32E77"/>
    <w:rsid w:val="00A33B52"/>
    <w:rsid w:val="00A34623"/>
    <w:rsid w:val="00A36992"/>
    <w:rsid w:val="00A36DC8"/>
    <w:rsid w:val="00A377B6"/>
    <w:rsid w:val="00A37C04"/>
    <w:rsid w:val="00A37FDE"/>
    <w:rsid w:val="00A407B5"/>
    <w:rsid w:val="00A408A9"/>
    <w:rsid w:val="00A414E8"/>
    <w:rsid w:val="00A415AF"/>
    <w:rsid w:val="00A429AE"/>
    <w:rsid w:val="00A42FBE"/>
    <w:rsid w:val="00A4326B"/>
    <w:rsid w:val="00A43A97"/>
    <w:rsid w:val="00A43BC0"/>
    <w:rsid w:val="00A44A78"/>
    <w:rsid w:val="00A4537D"/>
    <w:rsid w:val="00A453AB"/>
    <w:rsid w:val="00A45C88"/>
    <w:rsid w:val="00A460BA"/>
    <w:rsid w:val="00A460CE"/>
    <w:rsid w:val="00A46729"/>
    <w:rsid w:val="00A46823"/>
    <w:rsid w:val="00A46D14"/>
    <w:rsid w:val="00A5007A"/>
    <w:rsid w:val="00A51459"/>
    <w:rsid w:val="00A5242F"/>
    <w:rsid w:val="00A528A8"/>
    <w:rsid w:val="00A52A4A"/>
    <w:rsid w:val="00A55A5C"/>
    <w:rsid w:val="00A55CE3"/>
    <w:rsid w:val="00A5608D"/>
    <w:rsid w:val="00A563CF"/>
    <w:rsid w:val="00A56F23"/>
    <w:rsid w:val="00A5714D"/>
    <w:rsid w:val="00A604B9"/>
    <w:rsid w:val="00A60AC2"/>
    <w:rsid w:val="00A60C4F"/>
    <w:rsid w:val="00A60DCE"/>
    <w:rsid w:val="00A60E08"/>
    <w:rsid w:val="00A6291D"/>
    <w:rsid w:val="00A634CA"/>
    <w:rsid w:val="00A6362E"/>
    <w:rsid w:val="00A64A38"/>
    <w:rsid w:val="00A64C22"/>
    <w:rsid w:val="00A64C77"/>
    <w:rsid w:val="00A65789"/>
    <w:rsid w:val="00A65DD3"/>
    <w:rsid w:val="00A661DE"/>
    <w:rsid w:val="00A6691B"/>
    <w:rsid w:val="00A67CDC"/>
    <w:rsid w:val="00A70ADF"/>
    <w:rsid w:val="00A711D8"/>
    <w:rsid w:val="00A71DEF"/>
    <w:rsid w:val="00A738F1"/>
    <w:rsid w:val="00A73A82"/>
    <w:rsid w:val="00A745A1"/>
    <w:rsid w:val="00A76601"/>
    <w:rsid w:val="00A77B63"/>
    <w:rsid w:val="00A80659"/>
    <w:rsid w:val="00A806CE"/>
    <w:rsid w:val="00A817EE"/>
    <w:rsid w:val="00A82E7B"/>
    <w:rsid w:val="00A842F3"/>
    <w:rsid w:val="00A8531C"/>
    <w:rsid w:val="00A862C7"/>
    <w:rsid w:val="00A8660D"/>
    <w:rsid w:val="00A86CCF"/>
    <w:rsid w:val="00A86F2B"/>
    <w:rsid w:val="00A8783C"/>
    <w:rsid w:val="00A909BB"/>
    <w:rsid w:val="00A91D0E"/>
    <w:rsid w:val="00A92144"/>
    <w:rsid w:val="00A9222F"/>
    <w:rsid w:val="00A9238D"/>
    <w:rsid w:val="00A943B1"/>
    <w:rsid w:val="00A95174"/>
    <w:rsid w:val="00A95225"/>
    <w:rsid w:val="00A95638"/>
    <w:rsid w:val="00A96AF0"/>
    <w:rsid w:val="00A96ED4"/>
    <w:rsid w:val="00A97222"/>
    <w:rsid w:val="00A97489"/>
    <w:rsid w:val="00AA0387"/>
    <w:rsid w:val="00AA1792"/>
    <w:rsid w:val="00AA18FD"/>
    <w:rsid w:val="00AA1B46"/>
    <w:rsid w:val="00AA1E04"/>
    <w:rsid w:val="00AA302F"/>
    <w:rsid w:val="00AA3562"/>
    <w:rsid w:val="00AA3AFC"/>
    <w:rsid w:val="00AA3B4A"/>
    <w:rsid w:val="00AA4026"/>
    <w:rsid w:val="00AA5D6A"/>
    <w:rsid w:val="00AA603F"/>
    <w:rsid w:val="00AA6F1F"/>
    <w:rsid w:val="00AA7917"/>
    <w:rsid w:val="00AB02DE"/>
    <w:rsid w:val="00AB0E66"/>
    <w:rsid w:val="00AB1797"/>
    <w:rsid w:val="00AB17E0"/>
    <w:rsid w:val="00AB1CCD"/>
    <w:rsid w:val="00AB3170"/>
    <w:rsid w:val="00AB3DD3"/>
    <w:rsid w:val="00AB4109"/>
    <w:rsid w:val="00AB4943"/>
    <w:rsid w:val="00AB5188"/>
    <w:rsid w:val="00AB5C37"/>
    <w:rsid w:val="00AB75B5"/>
    <w:rsid w:val="00AB7D6C"/>
    <w:rsid w:val="00AC01BF"/>
    <w:rsid w:val="00AC0907"/>
    <w:rsid w:val="00AC15F8"/>
    <w:rsid w:val="00AC1B01"/>
    <w:rsid w:val="00AC37A7"/>
    <w:rsid w:val="00AC3D5B"/>
    <w:rsid w:val="00AC40C5"/>
    <w:rsid w:val="00AC49F9"/>
    <w:rsid w:val="00AC4ACD"/>
    <w:rsid w:val="00AC4F65"/>
    <w:rsid w:val="00AC54B8"/>
    <w:rsid w:val="00AC5561"/>
    <w:rsid w:val="00AC6AE5"/>
    <w:rsid w:val="00AC6ECE"/>
    <w:rsid w:val="00AC77AE"/>
    <w:rsid w:val="00AC7C8C"/>
    <w:rsid w:val="00AD0107"/>
    <w:rsid w:val="00AD0AE4"/>
    <w:rsid w:val="00AD1775"/>
    <w:rsid w:val="00AD1859"/>
    <w:rsid w:val="00AD2ADF"/>
    <w:rsid w:val="00AD2FE3"/>
    <w:rsid w:val="00AD4671"/>
    <w:rsid w:val="00AD689B"/>
    <w:rsid w:val="00AD6A59"/>
    <w:rsid w:val="00AE05AD"/>
    <w:rsid w:val="00AE217C"/>
    <w:rsid w:val="00AE26A5"/>
    <w:rsid w:val="00AE38C3"/>
    <w:rsid w:val="00AE46C9"/>
    <w:rsid w:val="00AE5296"/>
    <w:rsid w:val="00AE5B8B"/>
    <w:rsid w:val="00AE5E67"/>
    <w:rsid w:val="00AE674A"/>
    <w:rsid w:val="00AE6CD2"/>
    <w:rsid w:val="00AE7003"/>
    <w:rsid w:val="00AE70A5"/>
    <w:rsid w:val="00AF023E"/>
    <w:rsid w:val="00AF16D2"/>
    <w:rsid w:val="00AF16DF"/>
    <w:rsid w:val="00AF1C87"/>
    <w:rsid w:val="00AF1DED"/>
    <w:rsid w:val="00AF4E8D"/>
    <w:rsid w:val="00AF4F42"/>
    <w:rsid w:val="00AF5E6D"/>
    <w:rsid w:val="00AF5EBB"/>
    <w:rsid w:val="00AF65FB"/>
    <w:rsid w:val="00AF6FDB"/>
    <w:rsid w:val="00AF706E"/>
    <w:rsid w:val="00AF76B5"/>
    <w:rsid w:val="00B009BF"/>
    <w:rsid w:val="00B0139B"/>
    <w:rsid w:val="00B04A4E"/>
    <w:rsid w:val="00B04A9B"/>
    <w:rsid w:val="00B05623"/>
    <w:rsid w:val="00B05B18"/>
    <w:rsid w:val="00B05DE1"/>
    <w:rsid w:val="00B060EB"/>
    <w:rsid w:val="00B06BB0"/>
    <w:rsid w:val="00B10EB9"/>
    <w:rsid w:val="00B12B0F"/>
    <w:rsid w:val="00B12CAD"/>
    <w:rsid w:val="00B137D6"/>
    <w:rsid w:val="00B14C36"/>
    <w:rsid w:val="00B15C8D"/>
    <w:rsid w:val="00B164FA"/>
    <w:rsid w:val="00B17F28"/>
    <w:rsid w:val="00B21257"/>
    <w:rsid w:val="00B21BE7"/>
    <w:rsid w:val="00B22B76"/>
    <w:rsid w:val="00B22D0F"/>
    <w:rsid w:val="00B22F84"/>
    <w:rsid w:val="00B23009"/>
    <w:rsid w:val="00B234F4"/>
    <w:rsid w:val="00B23BEC"/>
    <w:rsid w:val="00B24A85"/>
    <w:rsid w:val="00B24E4F"/>
    <w:rsid w:val="00B25CE5"/>
    <w:rsid w:val="00B25EEC"/>
    <w:rsid w:val="00B269C9"/>
    <w:rsid w:val="00B27104"/>
    <w:rsid w:val="00B3119A"/>
    <w:rsid w:val="00B3119E"/>
    <w:rsid w:val="00B31C0B"/>
    <w:rsid w:val="00B32514"/>
    <w:rsid w:val="00B32609"/>
    <w:rsid w:val="00B33B91"/>
    <w:rsid w:val="00B351B5"/>
    <w:rsid w:val="00B361BE"/>
    <w:rsid w:val="00B36534"/>
    <w:rsid w:val="00B36898"/>
    <w:rsid w:val="00B3739C"/>
    <w:rsid w:val="00B37E97"/>
    <w:rsid w:val="00B40819"/>
    <w:rsid w:val="00B414BB"/>
    <w:rsid w:val="00B41519"/>
    <w:rsid w:val="00B418BB"/>
    <w:rsid w:val="00B41BB5"/>
    <w:rsid w:val="00B41F2F"/>
    <w:rsid w:val="00B42537"/>
    <w:rsid w:val="00B42618"/>
    <w:rsid w:val="00B4383C"/>
    <w:rsid w:val="00B43D47"/>
    <w:rsid w:val="00B44800"/>
    <w:rsid w:val="00B44A51"/>
    <w:rsid w:val="00B44B46"/>
    <w:rsid w:val="00B45370"/>
    <w:rsid w:val="00B45562"/>
    <w:rsid w:val="00B45DE8"/>
    <w:rsid w:val="00B4732E"/>
    <w:rsid w:val="00B50148"/>
    <w:rsid w:val="00B50490"/>
    <w:rsid w:val="00B50535"/>
    <w:rsid w:val="00B512B0"/>
    <w:rsid w:val="00B51306"/>
    <w:rsid w:val="00B524B8"/>
    <w:rsid w:val="00B543AA"/>
    <w:rsid w:val="00B55DE0"/>
    <w:rsid w:val="00B56497"/>
    <w:rsid w:val="00B57133"/>
    <w:rsid w:val="00B60716"/>
    <w:rsid w:val="00B61E47"/>
    <w:rsid w:val="00B634FD"/>
    <w:rsid w:val="00B63A52"/>
    <w:rsid w:val="00B63C7B"/>
    <w:rsid w:val="00B64D53"/>
    <w:rsid w:val="00B64DCD"/>
    <w:rsid w:val="00B6533A"/>
    <w:rsid w:val="00B659BF"/>
    <w:rsid w:val="00B6624C"/>
    <w:rsid w:val="00B663AF"/>
    <w:rsid w:val="00B66E3D"/>
    <w:rsid w:val="00B677A7"/>
    <w:rsid w:val="00B67C69"/>
    <w:rsid w:val="00B67CEB"/>
    <w:rsid w:val="00B70CF7"/>
    <w:rsid w:val="00B71D0E"/>
    <w:rsid w:val="00B72640"/>
    <w:rsid w:val="00B73035"/>
    <w:rsid w:val="00B7313F"/>
    <w:rsid w:val="00B731E2"/>
    <w:rsid w:val="00B73BD5"/>
    <w:rsid w:val="00B74221"/>
    <w:rsid w:val="00B74385"/>
    <w:rsid w:val="00B743A4"/>
    <w:rsid w:val="00B74FAE"/>
    <w:rsid w:val="00B7543E"/>
    <w:rsid w:val="00B777C3"/>
    <w:rsid w:val="00B77E67"/>
    <w:rsid w:val="00B801C1"/>
    <w:rsid w:val="00B8022D"/>
    <w:rsid w:val="00B8098A"/>
    <w:rsid w:val="00B8253F"/>
    <w:rsid w:val="00B82D90"/>
    <w:rsid w:val="00B83414"/>
    <w:rsid w:val="00B838FA"/>
    <w:rsid w:val="00B845AB"/>
    <w:rsid w:val="00B85284"/>
    <w:rsid w:val="00B85F3C"/>
    <w:rsid w:val="00B85F6E"/>
    <w:rsid w:val="00B86EEE"/>
    <w:rsid w:val="00B876F7"/>
    <w:rsid w:val="00B877D2"/>
    <w:rsid w:val="00B87DB6"/>
    <w:rsid w:val="00B90218"/>
    <w:rsid w:val="00B905DA"/>
    <w:rsid w:val="00B90B2E"/>
    <w:rsid w:val="00B90CEF"/>
    <w:rsid w:val="00B91FA8"/>
    <w:rsid w:val="00B9203B"/>
    <w:rsid w:val="00B929DE"/>
    <w:rsid w:val="00B93090"/>
    <w:rsid w:val="00B96033"/>
    <w:rsid w:val="00B964CB"/>
    <w:rsid w:val="00B96BCA"/>
    <w:rsid w:val="00B97796"/>
    <w:rsid w:val="00BA0207"/>
    <w:rsid w:val="00BA0F66"/>
    <w:rsid w:val="00BA13C5"/>
    <w:rsid w:val="00BA1742"/>
    <w:rsid w:val="00BA177A"/>
    <w:rsid w:val="00BA17D8"/>
    <w:rsid w:val="00BA1CAB"/>
    <w:rsid w:val="00BA1D17"/>
    <w:rsid w:val="00BA4B88"/>
    <w:rsid w:val="00BA4E02"/>
    <w:rsid w:val="00BA565B"/>
    <w:rsid w:val="00BA5A19"/>
    <w:rsid w:val="00BA6A57"/>
    <w:rsid w:val="00BA7089"/>
    <w:rsid w:val="00BA72EE"/>
    <w:rsid w:val="00BB06CC"/>
    <w:rsid w:val="00BB1BA8"/>
    <w:rsid w:val="00BB1C34"/>
    <w:rsid w:val="00BB22F4"/>
    <w:rsid w:val="00BB2E6C"/>
    <w:rsid w:val="00BB322D"/>
    <w:rsid w:val="00BB35A2"/>
    <w:rsid w:val="00BB44B0"/>
    <w:rsid w:val="00BB457E"/>
    <w:rsid w:val="00BB4783"/>
    <w:rsid w:val="00BB6814"/>
    <w:rsid w:val="00BB6F27"/>
    <w:rsid w:val="00BB7453"/>
    <w:rsid w:val="00BB78B7"/>
    <w:rsid w:val="00BC1065"/>
    <w:rsid w:val="00BC133F"/>
    <w:rsid w:val="00BC1CEB"/>
    <w:rsid w:val="00BC2347"/>
    <w:rsid w:val="00BC5562"/>
    <w:rsid w:val="00BC5EED"/>
    <w:rsid w:val="00BC5F4A"/>
    <w:rsid w:val="00BC7DA5"/>
    <w:rsid w:val="00BD01EA"/>
    <w:rsid w:val="00BD13F7"/>
    <w:rsid w:val="00BD1E94"/>
    <w:rsid w:val="00BD2695"/>
    <w:rsid w:val="00BD2EC0"/>
    <w:rsid w:val="00BD3797"/>
    <w:rsid w:val="00BD39C8"/>
    <w:rsid w:val="00BD4993"/>
    <w:rsid w:val="00BD5047"/>
    <w:rsid w:val="00BD554F"/>
    <w:rsid w:val="00BD5B75"/>
    <w:rsid w:val="00BD6B2E"/>
    <w:rsid w:val="00BD761D"/>
    <w:rsid w:val="00BE1A85"/>
    <w:rsid w:val="00BE1C73"/>
    <w:rsid w:val="00BE2CBF"/>
    <w:rsid w:val="00BE4342"/>
    <w:rsid w:val="00BE4720"/>
    <w:rsid w:val="00BE4FC6"/>
    <w:rsid w:val="00BF0201"/>
    <w:rsid w:val="00BF11C1"/>
    <w:rsid w:val="00BF1A24"/>
    <w:rsid w:val="00BF1BC8"/>
    <w:rsid w:val="00BF2533"/>
    <w:rsid w:val="00BF327D"/>
    <w:rsid w:val="00BF32FF"/>
    <w:rsid w:val="00BF39F3"/>
    <w:rsid w:val="00BF3CFC"/>
    <w:rsid w:val="00BF3EFE"/>
    <w:rsid w:val="00BF4570"/>
    <w:rsid w:val="00BF53AD"/>
    <w:rsid w:val="00BF5428"/>
    <w:rsid w:val="00BF6151"/>
    <w:rsid w:val="00BF7C0A"/>
    <w:rsid w:val="00C00E36"/>
    <w:rsid w:val="00C01240"/>
    <w:rsid w:val="00C0214F"/>
    <w:rsid w:val="00C026E9"/>
    <w:rsid w:val="00C02E6F"/>
    <w:rsid w:val="00C02F20"/>
    <w:rsid w:val="00C03FE3"/>
    <w:rsid w:val="00C040F1"/>
    <w:rsid w:val="00C044FA"/>
    <w:rsid w:val="00C05032"/>
    <w:rsid w:val="00C05497"/>
    <w:rsid w:val="00C06855"/>
    <w:rsid w:val="00C10808"/>
    <w:rsid w:val="00C108E7"/>
    <w:rsid w:val="00C10D5B"/>
    <w:rsid w:val="00C1134B"/>
    <w:rsid w:val="00C11F44"/>
    <w:rsid w:val="00C1248E"/>
    <w:rsid w:val="00C127E5"/>
    <w:rsid w:val="00C13709"/>
    <w:rsid w:val="00C13955"/>
    <w:rsid w:val="00C13C2A"/>
    <w:rsid w:val="00C141EE"/>
    <w:rsid w:val="00C14A01"/>
    <w:rsid w:val="00C14E2C"/>
    <w:rsid w:val="00C1536D"/>
    <w:rsid w:val="00C15850"/>
    <w:rsid w:val="00C159E5"/>
    <w:rsid w:val="00C15C0A"/>
    <w:rsid w:val="00C16289"/>
    <w:rsid w:val="00C17862"/>
    <w:rsid w:val="00C17C0F"/>
    <w:rsid w:val="00C206C4"/>
    <w:rsid w:val="00C20A3D"/>
    <w:rsid w:val="00C20E48"/>
    <w:rsid w:val="00C22CC6"/>
    <w:rsid w:val="00C22D74"/>
    <w:rsid w:val="00C24CBB"/>
    <w:rsid w:val="00C2540A"/>
    <w:rsid w:val="00C25437"/>
    <w:rsid w:val="00C25741"/>
    <w:rsid w:val="00C26738"/>
    <w:rsid w:val="00C3059E"/>
    <w:rsid w:val="00C31285"/>
    <w:rsid w:val="00C324E9"/>
    <w:rsid w:val="00C33029"/>
    <w:rsid w:val="00C33776"/>
    <w:rsid w:val="00C3425A"/>
    <w:rsid w:val="00C346F6"/>
    <w:rsid w:val="00C34A46"/>
    <w:rsid w:val="00C353A5"/>
    <w:rsid w:val="00C357C6"/>
    <w:rsid w:val="00C35EBC"/>
    <w:rsid w:val="00C36615"/>
    <w:rsid w:val="00C3683B"/>
    <w:rsid w:val="00C36A62"/>
    <w:rsid w:val="00C36CB3"/>
    <w:rsid w:val="00C375DA"/>
    <w:rsid w:val="00C40406"/>
    <w:rsid w:val="00C40ADE"/>
    <w:rsid w:val="00C41105"/>
    <w:rsid w:val="00C41F68"/>
    <w:rsid w:val="00C427F0"/>
    <w:rsid w:val="00C43AD5"/>
    <w:rsid w:val="00C4484C"/>
    <w:rsid w:val="00C4484E"/>
    <w:rsid w:val="00C45559"/>
    <w:rsid w:val="00C4733D"/>
    <w:rsid w:val="00C47632"/>
    <w:rsid w:val="00C50226"/>
    <w:rsid w:val="00C50C65"/>
    <w:rsid w:val="00C51C26"/>
    <w:rsid w:val="00C5231E"/>
    <w:rsid w:val="00C5242B"/>
    <w:rsid w:val="00C52ADD"/>
    <w:rsid w:val="00C53010"/>
    <w:rsid w:val="00C53078"/>
    <w:rsid w:val="00C53995"/>
    <w:rsid w:val="00C5421E"/>
    <w:rsid w:val="00C543DE"/>
    <w:rsid w:val="00C54834"/>
    <w:rsid w:val="00C54F2E"/>
    <w:rsid w:val="00C55538"/>
    <w:rsid w:val="00C56975"/>
    <w:rsid w:val="00C56E6E"/>
    <w:rsid w:val="00C57F44"/>
    <w:rsid w:val="00C60129"/>
    <w:rsid w:val="00C631C6"/>
    <w:rsid w:val="00C63230"/>
    <w:rsid w:val="00C63388"/>
    <w:rsid w:val="00C63543"/>
    <w:rsid w:val="00C63F82"/>
    <w:rsid w:val="00C6457C"/>
    <w:rsid w:val="00C645EE"/>
    <w:rsid w:val="00C64AE6"/>
    <w:rsid w:val="00C65E4F"/>
    <w:rsid w:val="00C662AC"/>
    <w:rsid w:val="00C6656E"/>
    <w:rsid w:val="00C670A3"/>
    <w:rsid w:val="00C671BF"/>
    <w:rsid w:val="00C6723F"/>
    <w:rsid w:val="00C67329"/>
    <w:rsid w:val="00C67F8B"/>
    <w:rsid w:val="00C701E2"/>
    <w:rsid w:val="00C7035E"/>
    <w:rsid w:val="00C70918"/>
    <w:rsid w:val="00C70EF5"/>
    <w:rsid w:val="00C71236"/>
    <w:rsid w:val="00C73ECE"/>
    <w:rsid w:val="00C745C6"/>
    <w:rsid w:val="00C74823"/>
    <w:rsid w:val="00C74C74"/>
    <w:rsid w:val="00C7559B"/>
    <w:rsid w:val="00C75ACF"/>
    <w:rsid w:val="00C76224"/>
    <w:rsid w:val="00C77917"/>
    <w:rsid w:val="00C80827"/>
    <w:rsid w:val="00C8233C"/>
    <w:rsid w:val="00C8297F"/>
    <w:rsid w:val="00C82EA3"/>
    <w:rsid w:val="00C83AE5"/>
    <w:rsid w:val="00C85419"/>
    <w:rsid w:val="00C86098"/>
    <w:rsid w:val="00C90911"/>
    <w:rsid w:val="00C918AD"/>
    <w:rsid w:val="00C918B0"/>
    <w:rsid w:val="00C91C02"/>
    <w:rsid w:val="00C92A08"/>
    <w:rsid w:val="00C92AF9"/>
    <w:rsid w:val="00C942B2"/>
    <w:rsid w:val="00C952C1"/>
    <w:rsid w:val="00C9593B"/>
    <w:rsid w:val="00C95F73"/>
    <w:rsid w:val="00C97C91"/>
    <w:rsid w:val="00CA1581"/>
    <w:rsid w:val="00CA1F2E"/>
    <w:rsid w:val="00CA3139"/>
    <w:rsid w:val="00CA349C"/>
    <w:rsid w:val="00CA58F7"/>
    <w:rsid w:val="00CA652F"/>
    <w:rsid w:val="00CA6D25"/>
    <w:rsid w:val="00CA7021"/>
    <w:rsid w:val="00CA7870"/>
    <w:rsid w:val="00CB00EB"/>
    <w:rsid w:val="00CB3394"/>
    <w:rsid w:val="00CB33CE"/>
    <w:rsid w:val="00CB3A59"/>
    <w:rsid w:val="00CB42B3"/>
    <w:rsid w:val="00CB59DC"/>
    <w:rsid w:val="00CB5EAE"/>
    <w:rsid w:val="00CB68FB"/>
    <w:rsid w:val="00CB7FBD"/>
    <w:rsid w:val="00CC021E"/>
    <w:rsid w:val="00CC0535"/>
    <w:rsid w:val="00CC0E19"/>
    <w:rsid w:val="00CC2547"/>
    <w:rsid w:val="00CC25FF"/>
    <w:rsid w:val="00CC2BE7"/>
    <w:rsid w:val="00CC384F"/>
    <w:rsid w:val="00CC3EB4"/>
    <w:rsid w:val="00CC4830"/>
    <w:rsid w:val="00CC4879"/>
    <w:rsid w:val="00CC5AA3"/>
    <w:rsid w:val="00CC652D"/>
    <w:rsid w:val="00CC6E1D"/>
    <w:rsid w:val="00CC7012"/>
    <w:rsid w:val="00CC7048"/>
    <w:rsid w:val="00CC71D1"/>
    <w:rsid w:val="00CC729D"/>
    <w:rsid w:val="00CD07A2"/>
    <w:rsid w:val="00CD0E95"/>
    <w:rsid w:val="00CD2322"/>
    <w:rsid w:val="00CD3472"/>
    <w:rsid w:val="00CD4010"/>
    <w:rsid w:val="00CD423E"/>
    <w:rsid w:val="00CD423F"/>
    <w:rsid w:val="00CD555F"/>
    <w:rsid w:val="00CD5C5E"/>
    <w:rsid w:val="00CD5E39"/>
    <w:rsid w:val="00CD714E"/>
    <w:rsid w:val="00CD7731"/>
    <w:rsid w:val="00CD7BF1"/>
    <w:rsid w:val="00CE0494"/>
    <w:rsid w:val="00CE0716"/>
    <w:rsid w:val="00CE0F7B"/>
    <w:rsid w:val="00CE1515"/>
    <w:rsid w:val="00CE1897"/>
    <w:rsid w:val="00CE2136"/>
    <w:rsid w:val="00CE223D"/>
    <w:rsid w:val="00CE2BA6"/>
    <w:rsid w:val="00CE2D9A"/>
    <w:rsid w:val="00CE4FE8"/>
    <w:rsid w:val="00CE5B57"/>
    <w:rsid w:val="00CE66AD"/>
    <w:rsid w:val="00CE695D"/>
    <w:rsid w:val="00CF0A93"/>
    <w:rsid w:val="00CF1420"/>
    <w:rsid w:val="00CF1FD8"/>
    <w:rsid w:val="00CF207D"/>
    <w:rsid w:val="00CF2B3B"/>
    <w:rsid w:val="00CF2BF9"/>
    <w:rsid w:val="00CF2C3A"/>
    <w:rsid w:val="00CF2FA9"/>
    <w:rsid w:val="00CF4DF5"/>
    <w:rsid w:val="00CF52D1"/>
    <w:rsid w:val="00CF61EE"/>
    <w:rsid w:val="00CF64B5"/>
    <w:rsid w:val="00CF676D"/>
    <w:rsid w:val="00CF7B31"/>
    <w:rsid w:val="00D00610"/>
    <w:rsid w:val="00D0084F"/>
    <w:rsid w:val="00D01CE1"/>
    <w:rsid w:val="00D02C61"/>
    <w:rsid w:val="00D02CBA"/>
    <w:rsid w:val="00D0344C"/>
    <w:rsid w:val="00D03493"/>
    <w:rsid w:val="00D03CE8"/>
    <w:rsid w:val="00D03CF0"/>
    <w:rsid w:val="00D0468E"/>
    <w:rsid w:val="00D04A3B"/>
    <w:rsid w:val="00D060CF"/>
    <w:rsid w:val="00D06187"/>
    <w:rsid w:val="00D06194"/>
    <w:rsid w:val="00D061DD"/>
    <w:rsid w:val="00D061F6"/>
    <w:rsid w:val="00D06B0B"/>
    <w:rsid w:val="00D06F42"/>
    <w:rsid w:val="00D07153"/>
    <w:rsid w:val="00D1034B"/>
    <w:rsid w:val="00D127E9"/>
    <w:rsid w:val="00D12E12"/>
    <w:rsid w:val="00D13D43"/>
    <w:rsid w:val="00D13F90"/>
    <w:rsid w:val="00D14093"/>
    <w:rsid w:val="00D14648"/>
    <w:rsid w:val="00D1540D"/>
    <w:rsid w:val="00D1565A"/>
    <w:rsid w:val="00D15E66"/>
    <w:rsid w:val="00D160E7"/>
    <w:rsid w:val="00D167E5"/>
    <w:rsid w:val="00D16A40"/>
    <w:rsid w:val="00D16E84"/>
    <w:rsid w:val="00D17012"/>
    <w:rsid w:val="00D201C7"/>
    <w:rsid w:val="00D202C8"/>
    <w:rsid w:val="00D2091D"/>
    <w:rsid w:val="00D2151A"/>
    <w:rsid w:val="00D2281B"/>
    <w:rsid w:val="00D239C6"/>
    <w:rsid w:val="00D24FA5"/>
    <w:rsid w:val="00D2510D"/>
    <w:rsid w:val="00D268F0"/>
    <w:rsid w:val="00D26CC8"/>
    <w:rsid w:val="00D27ABA"/>
    <w:rsid w:val="00D27C6D"/>
    <w:rsid w:val="00D30946"/>
    <w:rsid w:val="00D317F7"/>
    <w:rsid w:val="00D31F36"/>
    <w:rsid w:val="00D32097"/>
    <w:rsid w:val="00D3274E"/>
    <w:rsid w:val="00D32CF1"/>
    <w:rsid w:val="00D33B00"/>
    <w:rsid w:val="00D33DFE"/>
    <w:rsid w:val="00D34D31"/>
    <w:rsid w:val="00D3551C"/>
    <w:rsid w:val="00D35E7A"/>
    <w:rsid w:val="00D3648B"/>
    <w:rsid w:val="00D37BA4"/>
    <w:rsid w:val="00D4006C"/>
    <w:rsid w:val="00D40DC1"/>
    <w:rsid w:val="00D433F5"/>
    <w:rsid w:val="00D444FB"/>
    <w:rsid w:val="00D44619"/>
    <w:rsid w:val="00D44886"/>
    <w:rsid w:val="00D460C1"/>
    <w:rsid w:val="00D518CF"/>
    <w:rsid w:val="00D5230D"/>
    <w:rsid w:val="00D5367B"/>
    <w:rsid w:val="00D537AF"/>
    <w:rsid w:val="00D53EDB"/>
    <w:rsid w:val="00D552DB"/>
    <w:rsid w:val="00D566C5"/>
    <w:rsid w:val="00D60FD1"/>
    <w:rsid w:val="00D6145B"/>
    <w:rsid w:val="00D62599"/>
    <w:rsid w:val="00D62C6E"/>
    <w:rsid w:val="00D631DC"/>
    <w:rsid w:val="00D6359C"/>
    <w:rsid w:val="00D63B83"/>
    <w:rsid w:val="00D641B5"/>
    <w:rsid w:val="00D65525"/>
    <w:rsid w:val="00D6741B"/>
    <w:rsid w:val="00D67760"/>
    <w:rsid w:val="00D6796C"/>
    <w:rsid w:val="00D67CD8"/>
    <w:rsid w:val="00D705CA"/>
    <w:rsid w:val="00D71A93"/>
    <w:rsid w:val="00D71CC4"/>
    <w:rsid w:val="00D72AD9"/>
    <w:rsid w:val="00D72EB8"/>
    <w:rsid w:val="00D73045"/>
    <w:rsid w:val="00D7343F"/>
    <w:rsid w:val="00D74923"/>
    <w:rsid w:val="00D76710"/>
    <w:rsid w:val="00D777A6"/>
    <w:rsid w:val="00D802FD"/>
    <w:rsid w:val="00D81B4B"/>
    <w:rsid w:val="00D81E27"/>
    <w:rsid w:val="00D81ECD"/>
    <w:rsid w:val="00D828CF"/>
    <w:rsid w:val="00D829FE"/>
    <w:rsid w:val="00D831A5"/>
    <w:rsid w:val="00D850CF"/>
    <w:rsid w:val="00D85108"/>
    <w:rsid w:val="00D85184"/>
    <w:rsid w:val="00D85718"/>
    <w:rsid w:val="00D85A9D"/>
    <w:rsid w:val="00D85AE9"/>
    <w:rsid w:val="00D866EB"/>
    <w:rsid w:val="00D876AE"/>
    <w:rsid w:val="00D8771A"/>
    <w:rsid w:val="00D87F0A"/>
    <w:rsid w:val="00D9166E"/>
    <w:rsid w:val="00D91C8D"/>
    <w:rsid w:val="00D91C95"/>
    <w:rsid w:val="00D9296A"/>
    <w:rsid w:val="00D92B73"/>
    <w:rsid w:val="00D92E38"/>
    <w:rsid w:val="00D9360C"/>
    <w:rsid w:val="00D93E53"/>
    <w:rsid w:val="00D948E7"/>
    <w:rsid w:val="00D94A77"/>
    <w:rsid w:val="00D94EB2"/>
    <w:rsid w:val="00D9580F"/>
    <w:rsid w:val="00D97177"/>
    <w:rsid w:val="00D97A6B"/>
    <w:rsid w:val="00DA0F5E"/>
    <w:rsid w:val="00DA1166"/>
    <w:rsid w:val="00DA1CE6"/>
    <w:rsid w:val="00DA2B3A"/>
    <w:rsid w:val="00DA5E55"/>
    <w:rsid w:val="00DA7065"/>
    <w:rsid w:val="00DA7292"/>
    <w:rsid w:val="00DA7642"/>
    <w:rsid w:val="00DA7EC7"/>
    <w:rsid w:val="00DB07E4"/>
    <w:rsid w:val="00DB0E2E"/>
    <w:rsid w:val="00DB15AC"/>
    <w:rsid w:val="00DB1614"/>
    <w:rsid w:val="00DB1757"/>
    <w:rsid w:val="00DB29FB"/>
    <w:rsid w:val="00DB314C"/>
    <w:rsid w:val="00DB3629"/>
    <w:rsid w:val="00DB39FA"/>
    <w:rsid w:val="00DB4EC7"/>
    <w:rsid w:val="00DB54FE"/>
    <w:rsid w:val="00DB5730"/>
    <w:rsid w:val="00DC014D"/>
    <w:rsid w:val="00DC0548"/>
    <w:rsid w:val="00DC0D51"/>
    <w:rsid w:val="00DC13A6"/>
    <w:rsid w:val="00DC1B37"/>
    <w:rsid w:val="00DC2944"/>
    <w:rsid w:val="00DC2A55"/>
    <w:rsid w:val="00DC2B76"/>
    <w:rsid w:val="00DC2C48"/>
    <w:rsid w:val="00DC3A68"/>
    <w:rsid w:val="00DC3CBB"/>
    <w:rsid w:val="00DC3E73"/>
    <w:rsid w:val="00DC620B"/>
    <w:rsid w:val="00DC70BD"/>
    <w:rsid w:val="00DC7A00"/>
    <w:rsid w:val="00DD08C0"/>
    <w:rsid w:val="00DD0EB8"/>
    <w:rsid w:val="00DD14E1"/>
    <w:rsid w:val="00DD1F5F"/>
    <w:rsid w:val="00DD1FF5"/>
    <w:rsid w:val="00DD3212"/>
    <w:rsid w:val="00DD5046"/>
    <w:rsid w:val="00DD58B5"/>
    <w:rsid w:val="00DD619C"/>
    <w:rsid w:val="00DD655D"/>
    <w:rsid w:val="00DD67E7"/>
    <w:rsid w:val="00DD7374"/>
    <w:rsid w:val="00DD7D47"/>
    <w:rsid w:val="00DE0AF2"/>
    <w:rsid w:val="00DE10D8"/>
    <w:rsid w:val="00DE1379"/>
    <w:rsid w:val="00DE1452"/>
    <w:rsid w:val="00DE15D8"/>
    <w:rsid w:val="00DE3879"/>
    <w:rsid w:val="00DE3882"/>
    <w:rsid w:val="00DE3F22"/>
    <w:rsid w:val="00DE4CAF"/>
    <w:rsid w:val="00DE4D48"/>
    <w:rsid w:val="00DE53D7"/>
    <w:rsid w:val="00DF1216"/>
    <w:rsid w:val="00DF1B00"/>
    <w:rsid w:val="00DF4A85"/>
    <w:rsid w:val="00DF52CB"/>
    <w:rsid w:val="00DF5589"/>
    <w:rsid w:val="00DF6393"/>
    <w:rsid w:val="00DF6410"/>
    <w:rsid w:val="00DF7319"/>
    <w:rsid w:val="00E001FB"/>
    <w:rsid w:val="00E01D04"/>
    <w:rsid w:val="00E01D5E"/>
    <w:rsid w:val="00E02273"/>
    <w:rsid w:val="00E022F0"/>
    <w:rsid w:val="00E02A64"/>
    <w:rsid w:val="00E035F5"/>
    <w:rsid w:val="00E04938"/>
    <w:rsid w:val="00E06047"/>
    <w:rsid w:val="00E07B2E"/>
    <w:rsid w:val="00E07EDA"/>
    <w:rsid w:val="00E10320"/>
    <w:rsid w:val="00E109BD"/>
    <w:rsid w:val="00E10EE9"/>
    <w:rsid w:val="00E12CC1"/>
    <w:rsid w:val="00E136A0"/>
    <w:rsid w:val="00E13868"/>
    <w:rsid w:val="00E138C2"/>
    <w:rsid w:val="00E13A7F"/>
    <w:rsid w:val="00E154D3"/>
    <w:rsid w:val="00E15CB1"/>
    <w:rsid w:val="00E17CF5"/>
    <w:rsid w:val="00E224F8"/>
    <w:rsid w:val="00E22B6D"/>
    <w:rsid w:val="00E23152"/>
    <w:rsid w:val="00E23A6F"/>
    <w:rsid w:val="00E24AA1"/>
    <w:rsid w:val="00E250BA"/>
    <w:rsid w:val="00E253EF"/>
    <w:rsid w:val="00E265C8"/>
    <w:rsid w:val="00E26875"/>
    <w:rsid w:val="00E26B1E"/>
    <w:rsid w:val="00E2750E"/>
    <w:rsid w:val="00E27547"/>
    <w:rsid w:val="00E2783E"/>
    <w:rsid w:val="00E301BA"/>
    <w:rsid w:val="00E3022C"/>
    <w:rsid w:val="00E30B38"/>
    <w:rsid w:val="00E31135"/>
    <w:rsid w:val="00E323B1"/>
    <w:rsid w:val="00E32B96"/>
    <w:rsid w:val="00E32C4D"/>
    <w:rsid w:val="00E3321F"/>
    <w:rsid w:val="00E336AB"/>
    <w:rsid w:val="00E340F2"/>
    <w:rsid w:val="00E34756"/>
    <w:rsid w:val="00E35373"/>
    <w:rsid w:val="00E356BE"/>
    <w:rsid w:val="00E37C12"/>
    <w:rsid w:val="00E40038"/>
    <w:rsid w:val="00E40F03"/>
    <w:rsid w:val="00E40F9D"/>
    <w:rsid w:val="00E418BA"/>
    <w:rsid w:val="00E41C0C"/>
    <w:rsid w:val="00E429F5"/>
    <w:rsid w:val="00E448B5"/>
    <w:rsid w:val="00E44B6C"/>
    <w:rsid w:val="00E45AA9"/>
    <w:rsid w:val="00E46435"/>
    <w:rsid w:val="00E47077"/>
    <w:rsid w:val="00E47676"/>
    <w:rsid w:val="00E522F2"/>
    <w:rsid w:val="00E53202"/>
    <w:rsid w:val="00E534F1"/>
    <w:rsid w:val="00E53809"/>
    <w:rsid w:val="00E53BCA"/>
    <w:rsid w:val="00E5427F"/>
    <w:rsid w:val="00E55651"/>
    <w:rsid w:val="00E56159"/>
    <w:rsid w:val="00E56599"/>
    <w:rsid w:val="00E56B26"/>
    <w:rsid w:val="00E5713D"/>
    <w:rsid w:val="00E57147"/>
    <w:rsid w:val="00E5759C"/>
    <w:rsid w:val="00E575E7"/>
    <w:rsid w:val="00E577B0"/>
    <w:rsid w:val="00E6030E"/>
    <w:rsid w:val="00E618DC"/>
    <w:rsid w:val="00E6255A"/>
    <w:rsid w:val="00E626E2"/>
    <w:rsid w:val="00E6290A"/>
    <w:rsid w:val="00E62DE6"/>
    <w:rsid w:val="00E63FC5"/>
    <w:rsid w:val="00E64162"/>
    <w:rsid w:val="00E6482F"/>
    <w:rsid w:val="00E64910"/>
    <w:rsid w:val="00E64F41"/>
    <w:rsid w:val="00E65018"/>
    <w:rsid w:val="00E6584B"/>
    <w:rsid w:val="00E66924"/>
    <w:rsid w:val="00E7030A"/>
    <w:rsid w:val="00E70DBA"/>
    <w:rsid w:val="00E7119D"/>
    <w:rsid w:val="00E72613"/>
    <w:rsid w:val="00E72706"/>
    <w:rsid w:val="00E74182"/>
    <w:rsid w:val="00E749D1"/>
    <w:rsid w:val="00E74F70"/>
    <w:rsid w:val="00E75B61"/>
    <w:rsid w:val="00E762DE"/>
    <w:rsid w:val="00E779E1"/>
    <w:rsid w:val="00E77EA0"/>
    <w:rsid w:val="00E80F51"/>
    <w:rsid w:val="00E81D8D"/>
    <w:rsid w:val="00E82D71"/>
    <w:rsid w:val="00E82FF3"/>
    <w:rsid w:val="00E83E13"/>
    <w:rsid w:val="00E85D24"/>
    <w:rsid w:val="00E871F0"/>
    <w:rsid w:val="00E87431"/>
    <w:rsid w:val="00E87B97"/>
    <w:rsid w:val="00E9036E"/>
    <w:rsid w:val="00E92BD2"/>
    <w:rsid w:val="00E934AB"/>
    <w:rsid w:val="00E94184"/>
    <w:rsid w:val="00E95563"/>
    <w:rsid w:val="00E957D0"/>
    <w:rsid w:val="00E95DD9"/>
    <w:rsid w:val="00E96709"/>
    <w:rsid w:val="00E97704"/>
    <w:rsid w:val="00EA00DC"/>
    <w:rsid w:val="00EA1625"/>
    <w:rsid w:val="00EA2A7E"/>
    <w:rsid w:val="00EA3F44"/>
    <w:rsid w:val="00EA45F9"/>
    <w:rsid w:val="00EA48DB"/>
    <w:rsid w:val="00EA4CDF"/>
    <w:rsid w:val="00EA4D98"/>
    <w:rsid w:val="00EA66BF"/>
    <w:rsid w:val="00EA775F"/>
    <w:rsid w:val="00EB07F3"/>
    <w:rsid w:val="00EB193A"/>
    <w:rsid w:val="00EB345E"/>
    <w:rsid w:val="00EB431C"/>
    <w:rsid w:val="00EB4A72"/>
    <w:rsid w:val="00EB6693"/>
    <w:rsid w:val="00EB7783"/>
    <w:rsid w:val="00EC0853"/>
    <w:rsid w:val="00EC0899"/>
    <w:rsid w:val="00EC1119"/>
    <w:rsid w:val="00EC1220"/>
    <w:rsid w:val="00EC1D38"/>
    <w:rsid w:val="00EC1EBE"/>
    <w:rsid w:val="00EC2ED1"/>
    <w:rsid w:val="00EC349B"/>
    <w:rsid w:val="00EC4740"/>
    <w:rsid w:val="00EC4996"/>
    <w:rsid w:val="00EC533F"/>
    <w:rsid w:val="00EC5BE4"/>
    <w:rsid w:val="00EC6050"/>
    <w:rsid w:val="00EC78E2"/>
    <w:rsid w:val="00EC7B44"/>
    <w:rsid w:val="00ED0411"/>
    <w:rsid w:val="00ED103A"/>
    <w:rsid w:val="00ED176B"/>
    <w:rsid w:val="00ED22B2"/>
    <w:rsid w:val="00ED310C"/>
    <w:rsid w:val="00ED3636"/>
    <w:rsid w:val="00ED3C84"/>
    <w:rsid w:val="00ED4194"/>
    <w:rsid w:val="00ED5052"/>
    <w:rsid w:val="00ED62BF"/>
    <w:rsid w:val="00ED770A"/>
    <w:rsid w:val="00ED784F"/>
    <w:rsid w:val="00ED7FF0"/>
    <w:rsid w:val="00EE015E"/>
    <w:rsid w:val="00EE0476"/>
    <w:rsid w:val="00EE17D1"/>
    <w:rsid w:val="00EE1936"/>
    <w:rsid w:val="00EE259F"/>
    <w:rsid w:val="00EE25CA"/>
    <w:rsid w:val="00EE3092"/>
    <w:rsid w:val="00EE3DBC"/>
    <w:rsid w:val="00EE3EDE"/>
    <w:rsid w:val="00EE4135"/>
    <w:rsid w:val="00EE586A"/>
    <w:rsid w:val="00EE7B64"/>
    <w:rsid w:val="00EE7C33"/>
    <w:rsid w:val="00EE7C46"/>
    <w:rsid w:val="00EE7F0B"/>
    <w:rsid w:val="00EF03D2"/>
    <w:rsid w:val="00EF0857"/>
    <w:rsid w:val="00EF10F3"/>
    <w:rsid w:val="00EF2CB4"/>
    <w:rsid w:val="00EF3643"/>
    <w:rsid w:val="00EF4228"/>
    <w:rsid w:val="00EF4B77"/>
    <w:rsid w:val="00EF5046"/>
    <w:rsid w:val="00EF53A4"/>
    <w:rsid w:val="00EF5C0E"/>
    <w:rsid w:val="00EF6832"/>
    <w:rsid w:val="00EF7071"/>
    <w:rsid w:val="00EF770F"/>
    <w:rsid w:val="00EF7C0A"/>
    <w:rsid w:val="00EF7F82"/>
    <w:rsid w:val="00F00703"/>
    <w:rsid w:val="00F013EA"/>
    <w:rsid w:val="00F017EF"/>
    <w:rsid w:val="00F01C2F"/>
    <w:rsid w:val="00F024EF"/>
    <w:rsid w:val="00F026E9"/>
    <w:rsid w:val="00F0292A"/>
    <w:rsid w:val="00F0318B"/>
    <w:rsid w:val="00F03D17"/>
    <w:rsid w:val="00F04A5A"/>
    <w:rsid w:val="00F04BC8"/>
    <w:rsid w:val="00F05D9A"/>
    <w:rsid w:val="00F061BE"/>
    <w:rsid w:val="00F06CAD"/>
    <w:rsid w:val="00F06EC8"/>
    <w:rsid w:val="00F07679"/>
    <w:rsid w:val="00F07DA4"/>
    <w:rsid w:val="00F10B84"/>
    <w:rsid w:val="00F138DD"/>
    <w:rsid w:val="00F149A4"/>
    <w:rsid w:val="00F15B6D"/>
    <w:rsid w:val="00F1634B"/>
    <w:rsid w:val="00F16449"/>
    <w:rsid w:val="00F16ADE"/>
    <w:rsid w:val="00F1740E"/>
    <w:rsid w:val="00F1791F"/>
    <w:rsid w:val="00F20FB5"/>
    <w:rsid w:val="00F22814"/>
    <w:rsid w:val="00F239CE"/>
    <w:rsid w:val="00F23EF1"/>
    <w:rsid w:val="00F244B5"/>
    <w:rsid w:val="00F24F06"/>
    <w:rsid w:val="00F251E5"/>
    <w:rsid w:val="00F25B3B"/>
    <w:rsid w:val="00F25D7A"/>
    <w:rsid w:val="00F265D6"/>
    <w:rsid w:val="00F265D8"/>
    <w:rsid w:val="00F278CB"/>
    <w:rsid w:val="00F3314F"/>
    <w:rsid w:val="00F33407"/>
    <w:rsid w:val="00F3355A"/>
    <w:rsid w:val="00F35298"/>
    <w:rsid w:val="00F37838"/>
    <w:rsid w:val="00F40893"/>
    <w:rsid w:val="00F409E3"/>
    <w:rsid w:val="00F4108A"/>
    <w:rsid w:val="00F41294"/>
    <w:rsid w:val="00F41DA1"/>
    <w:rsid w:val="00F42C4E"/>
    <w:rsid w:val="00F43832"/>
    <w:rsid w:val="00F43C6B"/>
    <w:rsid w:val="00F46966"/>
    <w:rsid w:val="00F514C3"/>
    <w:rsid w:val="00F51513"/>
    <w:rsid w:val="00F533AB"/>
    <w:rsid w:val="00F537D6"/>
    <w:rsid w:val="00F5472F"/>
    <w:rsid w:val="00F549EC"/>
    <w:rsid w:val="00F54DC6"/>
    <w:rsid w:val="00F558E5"/>
    <w:rsid w:val="00F55B5C"/>
    <w:rsid w:val="00F55BC8"/>
    <w:rsid w:val="00F566C6"/>
    <w:rsid w:val="00F609E4"/>
    <w:rsid w:val="00F60C1C"/>
    <w:rsid w:val="00F61685"/>
    <w:rsid w:val="00F6218B"/>
    <w:rsid w:val="00F63171"/>
    <w:rsid w:val="00F63343"/>
    <w:rsid w:val="00F638DD"/>
    <w:rsid w:val="00F640FC"/>
    <w:rsid w:val="00F64675"/>
    <w:rsid w:val="00F648C3"/>
    <w:rsid w:val="00F65D37"/>
    <w:rsid w:val="00F666B0"/>
    <w:rsid w:val="00F66B3A"/>
    <w:rsid w:val="00F676CB"/>
    <w:rsid w:val="00F67DF8"/>
    <w:rsid w:val="00F70480"/>
    <w:rsid w:val="00F716F9"/>
    <w:rsid w:val="00F71C01"/>
    <w:rsid w:val="00F7255E"/>
    <w:rsid w:val="00F72EED"/>
    <w:rsid w:val="00F7326B"/>
    <w:rsid w:val="00F732C4"/>
    <w:rsid w:val="00F74DB6"/>
    <w:rsid w:val="00F75649"/>
    <w:rsid w:val="00F7591D"/>
    <w:rsid w:val="00F76CAA"/>
    <w:rsid w:val="00F76FF4"/>
    <w:rsid w:val="00F775BB"/>
    <w:rsid w:val="00F81661"/>
    <w:rsid w:val="00F81E02"/>
    <w:rsid w:val="00F8219C"/>
    <w:rsid w:val="00F823CB"/>
    <w:rsid w:val="00F824F5"/>
    <w:rsid w:val="00F8377F"/>
    <w:rsid w:val="00F83A06"/>
    <w:rsid w:val="00F84E2D"/>
    <w:rsid w:val="00F86007"/>
    <w:rsid w:val="00F8753E"/>
    <w:rsid w:val="00F901D0"/>
    <w:rsid w:val="00F9042B"/>
    <w:rsid w:val="00F91726"/>
    <w:rsid w:val="00F919BE"/>
    <w:rsid w:val="00F92812"/>
    <w:rsid w:val="00F93666"/>
    <w:rsid w:val="00F94034"/>
    <w:rsid w:val="00F942E4"/>
    <w:rsid w:val="00F97824"/>
    <w:rsid w:val="00F97F82"/>
    <w:rsid w:val="00FA00D9"/>
    <w:rsid w:val="00FA144B"/>
    <w:rsid w:val="00FA203B"/>
    <w:rsid w:val="00FA2D40"/>
    <w:rsid w:val="00FA322F"/>
    <w:rsid w:val="00FA439F"/>
    <w:rsid w:val="00FA5398"/>
    <w:rsid w:val="00FA5587"/>
    <w:rsid w:val="00FA5D74"/>
    <w:rsid w:val="00FA6241"/>
    <w:rsid w:val="00FB0062"/>
    <w:rsid w:val="00FB0121"/>
    <w:rsid w:val="00FB01F4"/>
    <w:rsid w:val="00FB11AD"/>
    <w:rsid w:val="00FB2162"/>
    <w:rsid w:val="00FB2BF3"/>
    <w:rsid w:val="00FB37E1"/>
    <w:rsid w:val="00FB3983"/>
    <w:rsid w:val="00FB3A2B"/>
    <w:rsid w:val="00FB410C"/>
    <w:rsid w:val="00FB4415"/>
    <w:rsid w:val="00FB55B5"/>
    <w:rsid w:val="00FB753E"/>
    <w:rsid w:val="00FB7F3D"/>
    <w:rsid w:val="00FB7F55"/>
    <w:rsid w:val="00FC02E9"/>
    <w:rsid w:val="00FC0576"/>
    <w:rsid w:val="00FC08DB"/>
    <w:rsid w:val="00FC1056"/>
    <w:rsid w:val="00FC1271"/>
    <w:rsid w:val="00FC1CD1"/>
    <w:rsid w:val="00FC1F5F"/>
    <w:rsid w:val="00FC2621"/>
    <w:rsid w:val="00FC2C2E"/>
    <w:rsid w:val="00FC3A10"/>
    <w:rsid w:val="00FC5ABD"/>
    <w:rsid w:val="00FC613A"/>
    <w:rsid w:val="00FC631F"/>
    <w:rsid w:val="00FC68A2"/>
    <w:rsid w:val="00FD0693"/>
    <w:rsid w:val="00FD1D0D"/>
    <w:rsid w:val="00FD2492"/>
    <w:rsid w:val="00FD270F"/>
    <w:rsid w:val="00FD2C69"/>
    <w:rsid w:val="00FD3A9A"/>
    <w:rsid w:val="00FD4BCA"/>
    <w:rsid w:val="00FD4D27"/>
    <w:rsid w:val="00FD50CB"/>
    <w:rsid w:val="00FD52A1"/>
    <w:rsid w:val="00FD5A1A"/>
    <w:rsid w:val="00FD5D6B"/>
    <w:rsid w:val="00FD698D"/>
    <w:rsid w:val="00FD7434"/>
    <w:rsid w:val="00FD7E3A"/>
    <w:rsid w:val="00FE04EB"/>
    <w:rsid w:val="00FE17AA"/>
    <w:rsid w:val="00FE2AF2"/>
    <w:rsid w:val="00FE37A6"/>
    <w:rsid w:val="00FE3DA1"/>
    <w:rsid w:val="00FE40B7"/>
    <w:rsid w:val="00FE41F5"/>
    <w:rsid w:val="00FE5430"/>
    <w:rsid w:val="00FE5981"/>
    <w:rsid w:val="00FE679E"/>
    <w:rsid w:val="00FE7AD1"/>
    <w:rsid w:val="00FF0834"/>
    <w:rsid w:val="00FF1AAB"/>
    <w:rsid w:val="00FF1C72"/>
    <w:rsid w:val="00FF64D9"/>
    <w:rsid w:val="39394E8E"/>
    <w:rsid w:val="501ED496"/>
    <w:rsid w:val="66B5B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7A8057"/>
  <w15:docId w15:val="{271A72F6-341F-4A96-BF30-727A99DA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A85"/>
    <w:rPr>
      <w:lang w:val="en-GB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5"/>
      </w:numPr>
      <w:pBdr>
        <w:bottom w:val="single" w:sz="4" w:space="1" w:color="auto"/>
      </w:pBdr>
      <w:spacing w:before="120" w:line="360" w:lineRule="auto"/>
      <w:outlineLvl w:val="0"/>
    </w:pPr>
    <w:rPr>
      <w:rFonts w:ascii="Frutiger 55 Roman" w:hAnsi="Frutiger 55 Roman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40"/>
      <w:ind w:right="-158"/>
      <w:outlineLvl w:val="1"/>
    </w:pPr>
    <w:rPr>
      <w:rFonts w:ascii="Frutiger 55 Roman" w:hAnsi="Frutiger 55 Roman"/>
      <w:b/>
      <w:spacing w:val="5"/>
      <w:kern w:val="18"/>
      <w:sz w:val="26"/>
    </w:rPr>
  </w:style>
  <w:style w:type="paragraph" w:styleId="Heading3">
    <w:name w:val="heading 3"/>
    <w:basedOn w:val="Normal"/>
    <w:next w:val="Normal"/>
    <w:qFormat/>
    <w:pPr>
      <w:keepNext/>
      <w:spacing w:before="240" w:line="300" w:lineRule="atLeast"/>
      <w:outlineLvl w:val="2"/>
    </w:pPr>
    <w:rPr>
      <w:rFonts w:ascii="Frutiger 55 Roman" w:hAnsi="Frutiger 55 Roman"/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 w:line="360" w:lineRule="auto"/>
      <w:ind w:left="900"/>
      <w:outlineLvl w:val="4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300" w:lineRule="atLeast"/>
      <w:jc w:val="both"/>
    </w:pPr>
    <w:rPr>
      <w:rFonts w:ascii="Verdana" w:hAnsi="Verdana"/>
      <w:spacing w:val="5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pBdr>
        <w:top w:val="single" w:sz="4" w:space="1" w:color="auto"/>
      </w:pBdr>
      <w:tabs>
        <w:tab w:val="center" w:pos="4320"/>
        <w:tab w:val="right" w:pos="9000"/>
      </w:tabs>
    </w:pPr>
    <w:rPr>
      <w:rFonts w:ascii="Verdana" w:hAnsi="Verdana"/>
      <w:sz w:val="16"/>
    </w:rPr>
  </w:style>
  <w:style w:type="paragraph" w:styleId="BodyText2">
    <w:name w:val="Body Text 2"/>
    <w:basedOn w:val="Normal"/>
    <w:pPr>
      <w:spacing w:after="240" w:line="320" w:lineRule="atLeast"/>
    </w:pPr>
    <w:rPr>
      <w:rFonts w:ascii="Verdana" w:hAnsi="Verdana"/>
      <w:spacing w:val="5"/>
      <w:sz w:val="18"/>
    </w:rPr>
  </w:style>
  <w:style w:type="paragraph" w:styleId="BodyText3">
    <w:name w:val="Body Text 3"/>
    <w:basedOn w:val="Normal"/>
    <w:pPr>
      <w:pBdr>
        <w:bottom w:val="single" w:sz="4" w:space="1" w:color="auto"/>
      </w:pBdr>
    </w:pPr>
    <w:rPr>
      <w:rFonts w:ascii="Arial" w:hAnsi="Arial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  <w:sz w:val="18"/>
    </w:rPr>
  </w:style>
  <w:style w:type="paragraph" w:customStyle="1" w:styleId="BulletLevel1">
    <w:name w:val="Bullet Level 1"/>
    <w:basedOn w:val="Normal"/>
    <w:pPr>
      <w:numPr>
        <w:numId w:val="1"/>
      </w:numPr>
      <w:tabs>
        <w:tab w:val="clear" w:pos="864"/>
        <w:tab w:val="num" w:pos="1440"/>
      </w:tabs>
      <w:spacing w:before="60" w:after="60" w:line="300" w:lineRule="atLeast"/>
      <w:ind w:left="1440" w:right="173" w:hanging="446"/>
      <w:jc w:val="both"/>
    </w:pPr>
    <w:rPr>
      <w:rFonts w:ascii="Verdana" w:hAnsi="Verdana"/>
      <w:spacing w:val="5"/>
      <w:sz w:val="18"/>
    </w:rPr>
  </w:style>
  <w:style w:type="paragraph" w:customStyle="1" w:styleId="BulletLevel2">
    <w:name w:val="Bullet Level 2"/>
    <w:basedOn w:val="BodyText2"/>
    <w:next w:val="BodyText2"/>
    <w:pPr>
      <w:numPr>
        <w:numId w:val="2"/>
      </w:numPr>
      <w:spacing w:before="60" w:after="0" w:line="300" w:lineRule="atLeast"/>
      <w:jc w:val="both"/>
    </w:pPr>
  </w:style>
  <w:style w:type="paragraph" w:customStyle="1" w:styleId="BulletLevel3">
    <w:name w:val="Bullet Level 3"/>
    <w:pPr>
      <w:numPr>
        <w:numId w:val="3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pPr>
      <w:spacing w:before="320" w:after="120" w:line="280" w:lineRule="atLeast"/>
    </w:pPr>
    <w:rPr>
      <w:rFonts w:ascii="Frutiger 55 Roman" w:hAnsi="Frutiger 55 Roman"/>
      <w:b/>
      <w:spacing w:val="3"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List-Level1">
    <w:name w:val="List - Level 1"/>
    <w:basedOn w:val="Normal"/>
    <w:pPr>
      <w:numPr>
        <w:numId w:val="4"/>
      </w:numPr>
      <w:spacing w:after="60" w:line="320" w:lineRule="atLeast"/>
    </w:pPr>
    <w:rPr>
      <w:rFonts w:ascii="Verdana" w:hAnsi="Verdana"/>
      <w:spacing w:val="5"/>
      <w:sz w:val="18"/>
    </w:rPr>
  </w:style>
  <w:style w:type="paragraph" w:customStyle="1" w:styleId="NumberedListLevel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  <w:rPr>
      <w:rFonts w:ascii="Verdana" w:hAnsi="Verdana"/>
      <w:sz w:val="18"/>
    </w:r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  <w:pPr>
      <w:spacing w:after="6" w:line="260" w:lineRule="atLeast"/>
    </w:pPr>
    <w:rPr>
      <w:rFonts w:ascii="Verdana" w:hAnsi="Verdana"/>
      <w:sz w:val="16"/>
    </w:rPr>
  </w:style>
  <w:style w:type="paragraph" w:customStyle="1" w:styleId="TableHeader">
    <w:name w:val="Table Header"/>
    <w:basedOn w:val="TableText"/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 w:after="240"/>
      <w:ind w:left="900" w:right="476" w:hanging="900"/>
    </w:pPr>
    <w:rPr>
      <w:rFonts w:ascii="Verdana" w:hAnsi="Verdana"/>
      <w:b/>
      <w:caps/>
      <w:noProof/>
      <w:spacing w:val="5"/>
      <w:sz w:val="18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rFonts w:ascii="Verdana" w:hAnsi="Verdana"/>
      <w:noProof/>
      <w:sz w:val="18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rFonts w:ascii="Verdana" w:hAnsi="Verdana"/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Subtitle">
    <w:name w:val="Subtitle"/>
    <w:basedOn w:val="Normal"/>
    <w:next w:val="Normal"/>
    <w:qFormat/>
    <w:pPr>
      <w:keepNext/>
      <w:pBdr>
        <w:bottom w:val="single" w:sz="6" w:space="14" w:color="808080"/>
      </w:pBdr>
      <w:spacing w:before="1940" w:line="200" w:lineRule="atLeast"/>
      <w:jc w:val="center"/>
    </w:pPr>
    <w:rPr>
      <w:rFonts w:ascii="Garamond" w:hAnsi="Garamond"/>
      <w:caps/>
      <w:color w:val="808080"/>
      <w:spacing w:val="30"/>
      <w:kern w:val="28"/>
      <w:sz w:val="18"/>
    </w:rPr>
  </w:style>
  <w:style w:type="paragraph" w:customStyle="1" w:styleId="SubtitleCover">
    <w:name w:val="Subtitle Cover"/>
    <w:basedOn w:val="Normal"/>
    <w:next w:val="Normal"/>
    <w:semiHidden/>
    <w:pPr>
      <w:keepNext/>
      <w:pBdr>
        <w:top w:val="single" w:sz="6" w:space="1" w:color="auto"/>
      </w:pBdr>
      <w:spacing w:before="120" w:after="280" w:line="480" w:lineRule="exact"/>
    </w:pPr>
    <w:rPr>
      <w:rFonts w:ascii="Arial" w:hAnsi="Arial"/>
      <w:b/>
      <w:spacing w:val="15"/>
      <w:kern w:val="28"/>
      <w:sz w:val="32"/>
    </w:rPr>
  </w:style>
  <w:style w:type="paragraph" w:customStyle="1" w:styleId="ManualTitle">
    <w:name w:val="Manual Title"/>
    <w:basedOn w:val="Title"/>
    <w:pPr>
      <w:keepNext/>
      <w:pBdr>
        <w:bottom w:val="single" w:sz="6" w:space="14" w:color="808080"/>
      </w:pBdr>
      <w:spacing w:before="100" w:after="3600" w:line="600" w:lineRule="exact"/>
      <w:outlineLvl w:val="9"/>
    </w:pPr>
    <w:rPr>
      <w:rFonts w:ascii="Arial Black" w:hAnsi="Arial Black"/>
      <w:b w:val="0"/>
      <w:color w:val="808080"/>
      <w:spacing w:val="-35"/>
      <w:sz w:val="48"/>
    </w:rPr>
  </w:style>
  <w:style w:type="character" w:customStyle="1" w:styleId="BodyTextChar1">
    <w:name w:val="Body Text Char1"/>
    <w:semiHidden/>
    <w:rPr>
      <w:rFonts w:ascii="Verdana" w:hAnsi="Verdana"/>
      <w:noProof/>
      <w:spacing w:val="5"/>
      <w:sz w:val="18"/>
      <w:lang w:val="en-AU" w:eastAsia="en-A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Tablebullet">
    <w:name w:val="Table bullet"/>
    <w:basedOn w:val="Normal"/>
    <w:autoRedefine/>
    <w:pPr>
      <w:spacing w:before="30" w:after="30"/>
    </w:pPr>
    <w:rPr>
      <w:rFonts w:ascii="Arial" w:hAnsi="Arial"/>
      <w:snapToGrid w:val="0"/>
      <w:color w:val="000000"/>
      <w:lang w:eastAsia="en-US"/>
    </w:rPr>
  </w:style>
  <w:style w:type="paragraph" w:styleId="FootnoteText">
    <w:name w:val="footnote text"/>
    <w:basedOn w:val="Normal"/>
    <w:semiHidden/>
    <w:rPr>
      <w:rFonts w:ascii="Arial" w:hAnsi="Arial"/>
    </w:rPr>
  </w:style>
  <w:style w:type="paragraph" w:styleId="BodyTextIndent2">
    <w:name w:val="Body Text Indent 2"/>
    <w:basedOn w:val="Normal"/>
    <w:pPr>
      <w:spacing w:line="240" w:lineRule="atLeast"/>
      <w:ind w:left="851"/>
    </w:pPr>
    <w:rPr>
      <w:rFonts w:ascii="Helv" w:hAnsi="Helv"/>
      <w:snapToGrid w:val="0"/>
      <w:color w:val="000000"/>
      <w:lang w:eastAsia="en-US"/>
    </w:rPr>
  </w:style>
  <w:style w:type="paragraph" w:styleId="BodyTextIndent3">
    <w:name w:val="Body Text Indent 3"/>
    <w:basedOn w:val="Normal"/>
    <w:pPr>
      <w:spacing w:line="240" w:lineRule="atLeast"/>
      <w:ind w:left="720"/>
    </w:pPr>
    <w:rPr>
      <w:rFonts w:ascii="Verdana" w:hAnsi="Verdana"/>
      <w:snapToGrid w:val="0"/>
      <w:sz w:val="16"/>
      <w:lang w:eastAsia="en-US"/>
    </w:rPr>
  </w:style>
  <w:style w:type="paragraph" w:styleId="BalloonText">
    <w:name w:val="Balloon Text"/>
    <w:basedOn w:val="Normal"/>
    <w:semiHidden/>
    <w:rsid w:val="00746D6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B2C85"/>
    <w:rPr>
      <w:sz w:val="16"/>
      <w:szCs w:val="16"/>
    </w:rPr>
  </w:style>
  <w:style w:type="paragraph" w:styleId="CommentText">
    <w:name w:val="annotation text"/>
    <w:basedOn w:val="Normal"/>
    <w:semiHidden/>
    <w:rsid w:val="004B2C85"/>
  </w:style>
  <w:style w:type="paragraph" w:styleId="CommentSubject">
    <w:name w:val="annotation subject"/>
    <w:basedOn w:val="CommentText"/>
    <w:next w:val="CommentText"/>
    <w:semiHidden/>
    <w:rsid w:val="004B2C85"/>
    <w:rPr>
      <w:b/>
      <w:bCs/>
    </w:rPr>
  </w:style>
  <w:style w:type="paragraph" w:styleId="DocumentMap">
    <w:name w:val="Document Map"/>
    <w:basedOn w:val="Normal"/>
    <w:semiHidden/>
    <w:rsid w:val="00E34756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B7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961"/>
    <w:pPr>
      <w:spacing w:before="100" w:beforeAutospacing="1" w:after="100" w:afterAutospacing="1"/>
    </w:pPr>
    <w:rPr>
      <w:sz w:val="24"/>
      <w:szCs w:val="24"/>
      <w:lang w:val="en-AU"/>
    </w:rPr>
  </w:style>
  <w:style w:type="character" w:customStyle="1" w:styleId="HeaderChar">
    <w:name w:val="Header Char"/>
    <w:link w:val="Header"/>
    <w:uiPriority w:val="99"/>
    <w:rsid w:val="00867961"/>
    <w:rPr>
      <w:lang w:val="en-GB"/>
    </w:rPr>
  </w:style>
  <w:style w:type="paragraph" w:styleId="ListParagraph">
    <w:name w:val="List Paragraph"/>
    <w:basedOn w:val="Normal"/>
    <w:uiPriority w:val="34"/>
    <w:qFormat/>
    <w:rsid w:val="004C02D5"/>
    <w:pPr>
      <w:spacing w:after="240" w:line="240" w:lineRule="exact"/>
      <w:ind w:left="720"/>
    </w:pPr>
    <w:rPr>
      <w:rFonts w:ascii="Verdana" w:hAnsi="Verdana"/>
      <w:sz w:val="18"/>
      <w:szCs w:val="24"/>
      <w:lang w:val="en-AU"/>
    </w:rPr>
  </w:style>
  <w:style w:type="paragraph" w:styleId="Revision">
    <w:name w:val="Revision"/>
    <w:hidden/>
    <w:uiPriority w:val="99"/>
    <w:semiHidden/>
    <w:rsid w:val="00B8098A"/>
    <w:rPr>
      <w:lang w:val="en-GB"/>
    </w:rPr>
  </w:style>
  <w:style w:type="paragraph" w:customStyle="1" w:styleId="Default">
    <w:name w:val="Default"/>
    <w:rsid w:val="002867D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left">
    <w:name w:val="left"/>
    <w:basedOn w:val="DefaultParagraphFont"/>
    <w:rsid w:val="00EB431C"/>
  </w:style>
  <w:style w:type="paragraph" w:customStyle="1" w:styleId="BodyTextindent12mm">
    <w:name w:val="Body Text indent 12mm"/>
    <w:basedOn w:val="Normal"/>
    <w:rsid w:val="00D8771A"/>
    <w:pPr>
      <w:spacing w:after="240" w:line="240" w:lineRule="exact"/>
      <w:ind w:left="680"/>
    </w:pPr>
    <w:rPr>
      <w:rFonts w:ascii="Verdana" w:hAnsi="Verdana"/>
      <w:sz w:val="18"/>
      <w:szCs w:val="24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33776"/>
    <w:rPr>
      <w:color w:val="808080"/>
      <w:shd w:val="clear" w:color="auto" w:fill="E6E6E6"/>
    </w:rPr>
  </w:style>
  <w:style w:type="paragraph" w:customStyle="1" w:styleId="Normal1">
    <w:name w:val="Normal_1"/>
    <w:qFormat/>
    <w:rsid w:val="008E3FE6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4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37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357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262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979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294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686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Related_x0020_System xmlns="f9b1b167-57fc-48c1-87bd-7453a0d34f2d">SPEAR</Related_x0020_System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AssignedTo xmlns="http://schemas.microsoft.com/sharepoint/v3">
      <UserInfo>
        <DisplayName/>
        <AccountId xsi:nil="true"/>
        <AccountType/>
      </UserInfo>
    </AssignedTo>
    <Release_x0020_Number xmlns="f9b1b167-57fc-48c1-87bd-7453a0d34f2d">4.8</Release_x0020_Number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>Active</Project_x0020_Status>
    <RoutingRuleDescription xmlns="http://schemas.microsoft.com/sharepoint/v3">Release_Notes_5.0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 xsi:nil="true"/>
    <Tag xmlns="f9b1b167-57fc-48c1-87bd-7453a0d34f2d" xsi:nil="true"/>
    <_dlc_DocId xmlns="a5f32de4-e402-4188-b034-e71ca7d22e54">DOCID423-602155417-775</_dlc_DocId>
    <_dlc_DocIdUrl xmlns="a5f32de4-e402-4188-b034-e71ca7d22e54">
      <Url>https://delwpvicgovau.sharepoint.com/sites/ecm_423/_layouts/15/DocIdRedir.aspx?ID=DOCID423-602155417-775</Url>
      <Description>DOCID423-602155417-775</Description>
    </_dlc_DocIdUrl>
    <_dlc_DocIdPersistId xmlns="a5f32de4-e402-4188-b034-e71ca7d22e54">false</_dlc_DocIdPersistId>
  </documentManagement>
</p:properties>
</file>

<file path=customXml/itemProps1.xml><?xml version="1.0" encoding="utf-8"?>
<ds:datastoreItem xmlns:ds="http://schemas.openxmlformats.org/officeDocument/2006/customXml" ds:itemID="{EBD25205-D47E-4A5D-ABD7-987D97B02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D4DC3C-49F3-478C-BD2D-77A123147B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2B9946-7DE2-4910-9C62-F13F51372D4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C400A8B-93A4-4248-A84D-2BFD513F0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E945AA-7D6C-460E-863A-2C2FE497189E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90BD67D3-3D44-4DC2-9769-42505733132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C25B8FC-7F10-40A0-BE10-8B3F303E69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98c66cb3-df93-4064-8ed4-8a3239383991"/>
    <ds:schemaRef ds:uri="f9b1b167-57fc-48c1-87bd-7453a0d34f2d"/>
    <ds:schemaRef ds:uri="a5f32de4-e402-4188-b034-e71ca7d22e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801</Words>
  <Characters>4566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Release_Notes</vt:lpstr>
    </vt:vector>
  </TitlesOfParts>
  <Company>DNRE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Release_Notes</dc:title>
  <dc:subject/>
  <dc:creator>Susananh Maley</dc:creator>
  <cp:keywords/>
  <dc:description/>
  <cp:lastModifiedBy>Susannah Maley (DELWP)</cp:lastModifiedBy>
  <cp:revision>239</cp:revision>
  <cp:lastPrinted>2019-05-27T11:17:00Z</cp:lastPrinted>
  <dcterms:created xsi:type="dcterms:W3CDTF">2021-06-25T20:17:00Z</dcterms:created>
  <dcterms:modified xsi:type="dcterms:W3CDTF">2021-06-30T16:22:00Z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0x0101002517F445A0F35E449C98AAD631F2B0386F0600E530C59FEECE6243B60C09EA7DC1E0AE</vt:lpwstr>
  </property>
  <property fmtid="{D5CDD505-2E9C-101B-9397-08002B2CF9AE}" pid="3" name="Section">
    <vt:lpwstr>6;#Subdivision|d01e1b3b-9a60-4abc-9d99-b97e80e2e194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7;#Land Registry Services|49f83574-4e0d-42dc-acdb-b58e9d81ab9b</vt:lpwstr>
  </property>
  <property fmtid="{D5CDD505-2E9C-101B-9397-08002B2CF9AE}" pid="8" name="Division">
    <vt:lpwstr>4;#Land Use Victoria|df55b370-7608-494b-9fb4-f51a3f958028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Group1">
    <vt:lpwstr>5;#Local Infrastructure|35232ce7-1039-46ab-a331-4c8e969be43f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DocumentSetDescription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URL">
    <vt:lpwstr/>
  </property>
  <property fmtid="{D5CDD505-2E9C-101B-9397-08002B2CF9AE}" pid="17" name="xd_Signature">
    <vt:bool>false</vt:bool>
  </property>
  <property fmtid="{D5CDD505-2E9C-101B-9397-08002B2CF9AE}" pid="18" name="SharedWithUsers">
    <vt:lpwstr/>
  </property>
  <property fmtid="{D5CDD505-2E9C-101B-9397-08002B2CF9AE}" pid="19" name="RecordPoint_Delete">
    <vt:lpwstr>1</vt:lpwstr>
  </property>
  <property fmtid="{D5CDD505-2E9C-101B-9397-08002B2CF9AE}" pid="20" name="AuthorIds_UIVersion_29">
    <vt:lpwstr>25</vt:lpwstr>
  </property>
  <property fmtid="{D5CDD505-2E9C-101B-9397-08002B2CF9AE}" pid="21" name="AuthorIds_UIVersion_34">
    <vt:lpwstr>25</vt:lpwstr>
  </property>
  <property fmtid="{D5CDD505-2E9C-101B-9397-08002B2CF9AE}" pid="22" name="MSIP_Label_4257e2ab-f512-40e2-9c9a-c64247360765_Enabled">
    <vt:lpwstr>true</vt:lpwstr>
  </property>
  <property fmtid="{D5CDD505-2E9C-101B-9397-08002B2CF9AE}" pid="23" name="MSIP_Label_4257e2ab-f512-40e2-9c9a-c64247360765_SetDate">
    <vt:lpwstr>2021-06-25T03:17:27Z</vt:lpwstr>
  </property>
  <property fmtid="{D5CDD505-2E9C-101B-9397-08002B2CF9AE}" pid="24" name="MSIP_Label_4257e2ab-f512-40e2-9c9a-c64247360765_Method">
    <vt:lpwstr>Privileged</vt:lpwstr>
  </property>
  <property fmtid="{D5CDD505-2E9C-101B-9397-08002B2CF9AE}" pid="25" name="MSIP_Label_4257e2ab-f512-40e2-9c9a-c64247360765_Name">
    <vt:lpwstr>OFFICIAL</vt:lpwstr>
  </property>
  <property fmtid="{D5CDD505-2E9C-101B-9397-08002B2CF9AE}" pid="26" name="MSIP_Label_4257e2ab-f512-40e2-9c9a-c64247360765_SiteId">
    <vt:lpwstr>e8bdd6f7-fc18-4e48-a554-7f547927223b</vt:lpwstr>
  </property>
  <property fmtid="{D5CDD505-2E9C-101B-9397-08002B2CF9AE}" pid="27" name="MSIP_Label_4257e2ab-f512-40e2-9c9a-c64247360765_ActionId">
    <vt:lpwstr>5b4962af-e152-4989-b7f1-0d117d715d4b</vt:lpwstr>
  </property>
  <property fmtid="{D5CDD505-2E9C-101B-9397-08002B2CF9AE}" pid="28" name="MSIP_Label_4257e2ab-f512-40e2-9c9a-c64247360765_ContentBits">
    <vt:lpwstr>2</vt:lpwstr>
  </property>
  <property fmtid="{D5CDD505-2E9C-101B-9397-08002B2CF9AE}" pid="29" name="_dlc_DocIdItemGuid">
    <vt:lpwstr>20c8b69a-7c59-415b-9ee8-356957e7bfe7</vt:lpwstr>
  </property>
</Properties>
</file>